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06ABC0E4"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                                   ДОГОВОР </w:t>
      </w:r>
      <w:r>
        <w:rPr>
          <w:b/>
          <w:caps/>
          <w:sz w:val="28"/>
          <w:szCs w:val="28"/>
        </w:rPr>
        <w:t>№</w:t>
      </w:r>
      <w:r>
        <w:rPr>
          <w:b/>
          <w:sz w:val="28"/>
          <w:szCs w:val="28"/>
        </w:rPr>
        <w:t xml:space="preserve"> ___________________</w:t>
      </w:r>
    </w:p>
    <w:p w14:paraId="08F24469" w14:textId="28C7236D" w:rsidR="009D66F1" w:rsidRPr="009D66F1" w:rsidRDefault="00334EE3" w:rsidP="009D66F1">
      <w:pPr>
        <w:widowControl w:val="0"/>
        <w:spacing w:after="0" w:line="240" w:lineRule="auto"/>
        <w:jc w:val="center"/>
        <w:rPr>
          <w:b/>
          <w:color w:val="00000A"/>
          <w:sz w:val="28"/>
          <w:szCs w:val="28"/>
          <w:lang w:eastAsia="en-US"/>
        </w:rPr>
      </w:pPr>
      <w:bookmarkStart w:id="0" w:name="Par688"/>
      <w:bookmarkEnd w:id="0"/>
      <w:r>
        <w:rPr>
          <w:b/>
          <w:color w:val="00000A"/>
          <w:sz w:val="28"/>
          <w:szCs w:val="28"/>
        </w:rPr>
        <w:t>на выполнение работ</w:t>
      </w:r>
      <w:r w:rsidR="009D66F1" w:rsidRPr="009D66F1">
        <w:rPr>
          <w:b/>
          <w:color w:val="00000A"/>
          <w:sz w:val="28"/>
          <w:szCs w:val="28"/>
        </w:rPr>
        <w:t xml:space="preserve"> по </w:t>
      </w:r>
      <w:r w:rsidR="009D66F1" w:rsidRPr="0007562C">
        <w:rPr>
          <w:b/>
          <w:bCs/>
          <w:sz w:val="28"/>
          <w:szCs w:val="28"/>
          <w:lang w:val="en-US"/>
        </w:rPr>
        <w:t>SMM</w:t>
      </w:r>
      <w:r w:rsidR="009D66F1" w:rsidRPr="0007562C">
        <w:rPr>
          <w:b/>
          <w:bCs/>
          <w:sz w:val="28"/>
          <w:szCs w:val="28"/>
        </w:rPr>
        <w:t>-продвижению в социальных сетях, создания фото и видеоматериалов</w:t>
      </w:r>
      <w:r w:rsidR="009D66F1" w:rsidRPr="009D66F1">
        <w:rPr>
          <w:b/>
          <w:color w:val="00000A"/>
          <w:sz w:val="28"/>
          <w:szCs w:val="28"/>
        </w:rPr>
        <w:t xml:space="preserve"> для нужд Автономной некоммерческой организации «Учебно-методический центр военно-патриотического воспитания молодежи «Авангард»</w:t>
      </w:r>
    </w:p>
    <w:p w14:paraId="163E7F0D" w14:textId="37EA47CA"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37070F02" w:rsidR="009D66F1" w:rsidRPr="004C195F" w:rsidRDefault="025DEBBF" w:rsidP="00C706AD">
      <w:pPr>
        <w:tabs>
          <w:tab w:val="center" w:pos="2133"/>
          <w:tab w:val="center" w:pos="2839"/>
          <w:tab w:val="center" w:pos="3545"/>
          <w:tab w:val="center" w:pos="4251"/>
          <w:tab w:val="center" w:pos="4956"/>
          <w:tab w:val="center" w:pos="5678"/>
          <w:tab w:val="center" w:pos="6383"/>
          <w:tab w:val="center" w:pos="8017"/>
        </w:tabs>
        <w:ind w:left="567" w:firstLine="0"/>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proofErr w:type="gramStart"/>
      <w:r w:rsidR="009D66F1">
        <w:rPr>
          <w:sz w:val="26"/>
          <w:szCs w:val="26"/>
        </w:rPr>
        <w:t xml:space="preserve">   </w:t>
      </w:r>
      <w:r w:rsidRPr="025DEBBF">
        <w:rPr>
          <w:sz w:val="26"/>
          <w:szCs w:val="26"/>
        </w:rPr>
        <w:t>«</w:t>
      </w:r>
      <w:proofErr w:type="gramEnd"/>
      <w:r w:rsidR="009D66F1">
        <w:rPr>
          <w:sz w:val="26"/>
          <w:szCs w:val="26"/>
        </w:rPr>
        <w:t>__</w:t>
      </w:r>
      <w:r w:rsidRPr="025DEBBF">
        <w:rPr>
          <w:sz w:val="26"/>
          <w:szCs w:val="26"/>
        </w:rPr>
        <w:t xml:space="preserve">» </w:t>
      </w:r>
      <w:r w:rsidR="009D66F1">
        <w:rPr>
          <w:sz w:val="26"/>
          <w:szCs w:val="26"/>
        </w:rPr>
        <w:t>____</w:t>
      </w:r>
      <w:r w:rsidR="007C205D">
        <w:rPr>
          <w:sz w:val="26"/>
          <w:szCs w:val="26"/>
        </w:rPr>
        <w:t>______</w:t>
      </w:r>
      <w:r w:rsidR="009D66F1">
        <w:rPr>
          <w:sz w:val="26"/>
          <w:szCs w:val="26"/>
        </w:rPr>
        <w:t>_</w:t>
      </w:r>
      <w:r w:rsidRPr="025DEBBF">
        <w:rPr>
          <w:sz w:val="26"/>
          <w:szCs w:val="26"/>
        </w:rPr>
        <w:t xml:space="preserve"> 202</w:t>
      </w:r>
      <w:r w:rsidR="006D192F">
        <w:rPr>
          <w:sz w:val="26"/>
          <w:szCs w:val="26"/>
        </w:rPr>
        <w:t>3</w:t>
      </w:r>
      <w:r w:rsidRPr="025DEBBF">
        <w:rPr>
          <w:sz w:val="26"/>
          <w:szCs w:val="26"/>
        </w:rPr>
        <w:t xml:space="preserve"> г.</w:t>
      </w:r>
    </w:p>
    <w:p w14:paraId="135CCE3A" w14:textId="0566948D" w:rsidR="007166EE" w:rsidRPr="004C195F" w:rsidRDefault="007166EE" w:rsidP="0007562C">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1E5CCAF3" w:rsidR="00043FB0" w:rsidRPr="004C195F" w:rsidRDefault="025DEBBF" w:rsidP="025DEBBF">
      <w:pPr>
        <w:spacing w:line="240"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w:t>
      </w:r>
      <w:r w:rsidR="006D192F">
        <w:rPr>
          <w:sz w:val="26"/>
          <w:szCs w:val="26"/>
        </w:rPr>
        <w:t>______</w:t>
      </w:r>
      <w:r w:rsidRPr="025DEBBF">
        <w:rPr>
          <w:b/>
          <w:bCs/>
          <w:color w:val="auto"/>
          <w:sz w:val="26"/>
          <w:szCs w:val="26"/>
        </w:rPr>
        <w:t xml:space="preserve">, </w:t>
      </w:r>
      <w:r w:rsidRPr="025DEBBF">
        <w:rPr>
          <w:sz w:val="26"/>
          <w:szCs w:val="26"/>
        </w:rPr>
        <w:t>именуемое в дальнейшем «</w:t>
      </w:r>
      <w:r w:rsidRPr="025DEBBF">
        <w:rPr>
          <w:b/>
          <w:bCs/>
          <w:sz w:val="26"/>
          <w:szCs w:val="26"/>
        </w:rPr>
        <w:t>Подрядчик</w:t>
      </w:r>
      <w:r w:rsidRPr="025DEBBF">
        <w:rPr>
          <w:sz w:val="26"/>
          <w:szCs w:val="26"/>
        </w:rPr>
        <w:t>»</w:t>
      </w:r>
      <w:r w:rsidRPr="025DEBBF">
        <w:rPr>
          <w:b/>
          <w:bCs/>
          <w:color w:val="auto"/>
          <w:sz w:val="26"/>
          <w:szCs w:val="26"/>
        </w:rPr>
        <w:t xml:space="preserve">, </w:t>
      </w:r>
      <w:r w:rsidRPr="025DEBBF">
        <w:rPr>
          <w:color w:val="auto"/>
          <w:sz w:val="26"/>
          <w:szCs w:val="26"/>
        </w:rPr>
        <w:t>в лице</w:t>
      </w:r>
      <w:r w:rsidR="006D192F">
        <w:rPr>
          <w:color w:val="auto"/>
          <w:sz w:val="26"/>
          <w:szCs w:val="26"/>
        </w:rPr>
        <w:t>________</w:t>
      </w:r>
      <w:r w:rsidRPr="025DEBBF">
        <w:rPr>
          <w:sz w:val="26"/>
          <w:szCs w:val="26"/>
        </w:rPr>
        <w:t xml:space="preserve">, действующего на основании </w:t>
      </w:r>
      <w:r w:rsidR="004A4B31">
        <w:rPr>
          <w:sz w:val="26"/>
          <w:szCs w:val="26"/>
        </w:rPr>
        <w:t>Устава,</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6D192F">
        <w:rPr>
          <w:sz w:val="26"/>
          <w:szCs w:val="26"/>
        </w:rPr>
        <w:t>___</w:t>
      </w:r>
      <w:r w:rsidRPr="025DEBBF">
        <w:rPr>
          <w:sz w:val="26"/>
          <w:szCs w:val="26"/>
        </w:rPr>
        <w:t xml:space="preserve"> от </w:t>
      </w:r>
      <w:r w:rsidR="006D192F">
        <w:rPr>
          <w:sz w:val="26"/>
          <w:szCs w:val="26"/>
        </w:rPr>
        <w:t>____</w:t>
      </w:r>
      <w:r w:rsidRPr="025DEBBF">
        <w:rPr>
          <w:sz w:val="26"/>
          <w:szCs w:val="26"/>
        </w:rPr>
        <w:t xml:space="preserve">) заключили настоящий Договор выполнения работ по SMM-продвижению </w:t>
      </w:r>
      <w:r w:rsidR="004A4B31">
        <w:rPr>
          <w:sz w:val="26"/>
          <w:szCs w:val="26"/>
        </w:rPr>
        <w:br/>
      </w:r>
      <w:r w:rsidRPr="025DEBBF">
        <w:rPr>
          <w:sz w:val="26"/>
          <w:szCs w:val="26"/>
        </w:rPr>
        <w:t>АНО «Авангард» в социальных сетях, созданию фото и видеоматериалов (далее – «Договор») о нижеследующем:</w:t>
      </w:r>
    </w:p>
    <w:p w14:paraId="083FE3B5" w14:textId="1A1E6031" w:rsidR="00043FB0" w:rsidRPr="004C195F" w:rsidRDefault="00043FB0" w:rsidP="025DEBBF">
      <w:pPr>
        <w:spacing w:after="0" w:line="240" w:lineRule="auto"/>
        <w:rPr>
          <w:sz w:val="26"/>
          <w:szCs w:val="26"/>
        </w:rPr>
      </w:pPr>
    </w:p>
    <w:p w14:paraId="160F552C" w14:textId="77777777" w:rsidR="00043FB0" w:rsidRPr="004C195F" w:rsidRDefault="0056784D" w:rsidP="00C706AD">
      <w:pPr>
        <w:pStyle w:val="1"/>
        <w:ind w:left="567" w:right="11"/>
        <w:rPr>
          <w:sz w:val="26"/>
          <w:szCs w:val="26"/>
        </w:rPr>
      </w:pPr>
      <w:r w:rsidRPr="004C195F">
        <w:rPr>
          <w:sz w:val="26"/>
          <w:szCs w:val="26"/>
        </w:rPr>
        <w:t>Предмет Договора</w:t>
      </w:r>
    </w:p>
    <w:p w14:paraId="65433839" w14:textId="5C6C877D" w:rsidR="00BC6A61" w:rsidRPr="004C195F" w:rsidRDefault="025DEBBF" w:rsidP="025DEBBF">
      <w:pPr>
        <w:pStyle w:val="a5"/>
        <w:numPr>
          <w:ilvl w:val="1"/>
          <w:numId w:val="2"/>
        </w:numPr>
        <w:spacing w:after="0" w:line="240" w:lineRule="auto"/>
        <w:ind w:left="567" w:right="11" w:firstLine="0"/>
        <w:rPr>
          <w:sz w:val="26"/>
          <w:szCs w:val="26"/>
        </w:rPr>
      </w:pPr>
      <w:r w:rsidRPr="025DEBBF">
        <w:rPr>
          <w:sz w:val="26"/>
          <w:szCs w:val="26"/>
        </w:rPr>
        <w:t xml:space="preserve">Заказчик поручает, а Подрядчик принимает на себя обязательства в соответствии с условиями настоящего Договора и Технического задания (Приложение № 1 к Договору) выполнить работы по SMM-продвижению </w:t>
      </w:r>
      <w:r w:rsidR="000B1654">
        <w:br/>
      </w:r>
      <w:r w:rsidRPr="025DEBBF">
        <w:rPr>
          <w:sz w:val="26"/>
          <w:szCs w:val="26"/>
        </w:rPr>
        <w:t xml:space="preserve">АНО «Авангард» в социальных сетях, созданию фото и видеоматериалов для размещения в социальных сетях и в </w:t>
      </w:r>
      <w:proofErr w:type="spellStart"/>
      <w:r w:rsidRPr="025DEBBF">
        <w:rPr>
          <w:sz w:val="26"/>
          <w:szCs w:val="26"/>
        </w:rPr>
        <w:t>презентационно</w:t>
      </w:r>
      <w:proofErr w:type="spellEnd"/>
      <w:r w:rsidRPr="025DEBBF">
        <w:rPr>
          <w:sz w:val="26"/>
          <w:szCs w:val="26"/>
        </w:rPr>
        <w:t>-рекламных целях в рамках освещения деятельности учебно-методического центра военно-патриотического воспитания молодёжи «Авангард», включая выезд на объект заказчика, постобработку и постпродакшн при необходимости, по окончании работ предоставить Заказчику результаты выполненных работ, выраженные в материальной форме (на материальном носителе и посредством ссылки на файлы, размещенные в сети Интернет), Подрядчик передает Заказчику исключительное право на все объекты интеллектуальной собственности, которые будут созданы и\или получены в результате оказания работ по настоящему Договору.</w:t>
      </w:r>
    </w:p>
    <w:p w14:paraId="0A9E845C" w14:textId="36B1C373" w:rsidR="00043FB0" w:rsidRPr="004C195F" w:rsidRDefault="025DEBBF" w:rsidP="025DEBBF">
      <w:pPr>
        <w:pStyle w:val="a5"/>
        <w:numPr>
          <w:ilvl w:val="1"/>
          <w:numId w:val="2"/>
        </w:numPr>
        <w:spacing w:after="0" w:line="240" w:lineRule="auto"/>
        <w:ind w:left="567" w:right="11" w:firstLine="0"/>
        <w:rPr>
          <w:rFonts w:asciiTheme="minorHAnsi" w:eastAsiaTheme="minorEastAsia" w:hAnsiTheme="minorHAnsi" w:cstheme="minorBidi"/>
          <w:color w:val="000000" w:themeColor="text1"/>
          <w:sz w:val="26"/>
          <w:szCs w:val="26"/>
        </w:rPr>
      </w:pPr>
      <w:r w:rsidRPr="025DEBBF">
        <w:rPr>
          <w:sz w:val="26"/>
          <w:szCs w:val="26"/>
        </w:rPr>
        <w:t>В рамках работ, указанных в п. 1.1., Подрядчик осуществляет:</w:t>
      </w:r>
    </w:p>
    <w:p w14:paraId="7E4879BC" w14:textId="6BFE687A"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SMM-продвижение в социальных сетях;</w:t>
      </w:r>
    </w:p>
    <w:p w14:paraId="3D7329F7"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контента в рамках ведения социальных сетей;</w:t>
      </w:r>
    </w:p>
    <w:p w14:paraId="061DCE90" w14:textId="77777777"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Подготовку презентационных материалов и презентаций;</w:t>
      </w:r>
    </w:p>
    <w:p w14:paraId="408A1805"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видео и аудио-роликов, включая монтаж и постобработку;</w:t>
      </w:r>
    </w:p>
    <w:p w14:paraId="0CC84A04"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фотоматериалов, включая постобработку;</w:t>
      </w:r>
    </w:p>
    <w:p w14:paraId="7ACC38E4" w14:textId="7BF71393"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Разработку и верстку дизайн макетов в рамках создания контента для социальных сетей.</w:t>
      </w:r>
    </w:p>
    <w:p w14:paraId="07AF80F0" w14:textId="77777777" w:rsidR="00DC08B8" w:rsidRPr="00984FCF" w:rsidRDefault="00DC08B8" w:rsidP="00894239">
      <w:pPr>
        <w:spacing w:after="0"/>
        <w:ind w:left="567" w:right="11" w:firstLine="0"/>
        <w:rPr>
          <w:sz w:val="26"/>
          <w:szCs w:val="26"/>
        </w:rPr>
      </w:pPr>
    </w:p>
    <w:p w14:paraId="72F21F45" w14:textId="551E0A52" w:rsidR="0048124F" w:rsidRPr="004C195F" w:rsidRDefault="025DEBBF" w:rsidP="025DEBBF">
      <w:pPr>
        <w:pStyle w:val="a5"/>
        <w:spacing w:after="0" w:line="240" w:lineRule="auto"/>
        <w:ind w:left="567" w:right="11" w:firstLine="0"/>
        <w:rPr>
          <w:sz w:val="26"/>
          <w:szCs w:val="26"/>
        </w:rPr>
      </w:pPr>
      <w:r w:rsidRPr="025DEBBF">
        <w:rPr>
          <w:sz w:val="26"/>
          <w:szCs w:val="26"/>
        </w:rPr>
        <w:t xml:space="preserve">1.3. Срок выполнения работ: с </w:t>
      </w:r>
      <w:r w:rsidR="004A4B31">
        <w:rPr>
          <w:sz w:val="26"/>
          <w:szCs w:val="26"/>
        </w:rPr>
        <w:t>0</w:t>
      </w:r>
      <w:r w:rsidR="006D192F">
        <w:rPr>
          <w:sz w:val="26"/>
          <w:szCs w:val="26"/>
        </w:rPr>
        <w:t>1</w:t>
      </w:r>
      <w:r w:rsidRPr="025DEBBF">
        <w:rPr>
          <w:sz w:val="26"/>
          <w:szCs w:val="26"/>
        </w:rPr>
        <w:t>.</w:t>
      </w:r>
      <w:r w:rsidR="004A4B31">
        <w:rPr>
          <w:sz w:val="26"/>
          <w:szCs w:val="26"/>
        </w:rPr>
        <w:t>01</w:t>
      </w:r>
      <w:r w:rsidRPr="025DEBBF">
        <w:rPr>
          <w:sz w:val="26"/>
          <w:szCs w:val="26"/>
        </w:rPr>
        <w:t>.</w:t>
      </w:r>
      <w:r w:rsidR="00C23E3C" w:rsidRPr="025DEBBF">
        <w:rPr>
          <w:sz w:val="26"/>
          <w:szCs w:val="26"/>
        </w:rPr>
        <w:t>202</w:t>
      </w:r>
      <w:r w:rsidR="006D192F">
        <w:rPr>
          <w:sz w:val="26"/>
          <w:szCs w:val="26"/>
        </w:rPr>
        <w:t>4</w:t>
      </w:r>
      <w:r w:rsidR="00C23E3C" w:rsidRPr="025DEBBF">
        <w:rPr>
          <w:sz w:val="26"/>
          <w:szCs w:val="26"/>
        </w:rPr>
        <w:t xml:space="preserve"> </w:t>
      </w:r>
      <w:r w:rsidRPr="025DEBBF">
        <w:rPr>
          <w:sz w:val="26"/>
          <w:szCs w:val="26"/>
        </w:rPr>
        <w:t xml:space="preserve">по </w:t>
      </w:r>
      <w:r w:rsidR="004A4B31">
        <w:rPr>
          <w:sz w:val="26"/>
          <w:szCs w:val="26"/>
        </w:rPr>
        <w:t>3</w:t>
      </w:r>
      <w:r w:rsidR="006D192F">
        <w:rPr>
          <w:sz w:val="26"/>
          <w:szCs w:val="26"/>
        </w:rPr>
        <w:t>1</w:t>
      </w:r>
      <w:r w:rsidRPr="025DEBBF">
        <w:rPr>
          <w:sz w:val="26"/>
          <w:szCs w:val="26"/>
        </w:rPr>
        <w:t>.</w:t>
      </w:r>
      <w:r w:rsidR="004A4B31">
        <w:rPr>
          <w:sz w:val="26"/>
          <w:szCs w:val="26"/>
        </w:rPr>
        <w:t>12</w:t>
      </w:r>
      <w:r w:rsidRPr="025DEBBF">
        <w:rPr>
          <w:sz w:val="26"/>
          <w:szCs w:val="26"/>
        </w:rPr>
        <w:t>.202</w:t>
      </w:r>
      <w:r w:rsidR="006D192F">
        <w:rPr>
          <w:sz w:val="26"/>
          <w:szCs w:val="26"/>
        </w:rPr>
        <w:t>4</w:t>
      </w:r>
    </w:p>
    <w:p w14:paraId="4DA6A116" w14:textId="77777777" w:rsidR="00F308FA" w:rsidRPr="004C195F" w:rsidRDefault="025DEBBF" w:rsidP="025DEBBF">
      <w:pPr>
        <w:pStyle w:val="a5"/>
        <w:spacing w:after="0" w:line="240" w:lineRule="auto"/>
        <w:ind w:left="567" w:right="11" w:firstLine="0"/>
        <w:rPr>
          <w:sz w:val="26"/>
          <w:szCs w:val="26"/>
        </w:rPr>
      </w:pPr>
      <w:r w:rsidRPr="025DEBBF">
        <w:rPr>
          <w:sz w:val="26"/>
          <w:szCs w:val="26"/>
        </w:rPr>
        <w:lastRenderedPageBreak/>
        <w:t>1.4. Подробное описание работ, указанных в п. 1.2 Договора, требования к порядку их выполнения и результату содержатся в Техническом задании и Спецификации (Приложение № 2 к Договору).</w:t>
      </w:r>
    </w:p>
    <w:p w14:paraId="0C7EAF1F" w14:textId="38B8B7AF" w:rsidR="00043FB0" w:rsidRPr="004C195F" w:rsidRDefault="025DEBBF" w:rsidP="025DEBBF">
      <w:pPr>
        <w:spacing w:after="0" w:line="240" w:lineRule="auto"/>
        <w:ind w:left="567" w:right="11" w:firstLine="0"/>
        <w:rPr>
          <w:sz w:val="26"/>
          <w:szCs w:val="26"/>
        </w:rPr>
      </w:pPr>
      <w:r w:rsidRPr="025DEBBF">
        <w:rPr>
          <w:sz w:val="26"/>
          <w:szCs w:val="26"/>
        </w:rPr>
        <w:t>1.5. Работы, перечисленные в статье 1.2. Договора, выполняются Подрядчиком лично, либо с привлечением третьих лиц. В случае привлечения третьих лиц, Подрядчик 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25DEBBF">
      <w:pPr>
        <w:spacing w:after="15" w:line="240" w:lineRule="auto"/>
        <w:ind w:left="567" w:firstLine="0"/>
        <w:rPr>
          <w:sz w:val="26"/>
          <w:szCs w:val="26"/>
        </w:rPr>
      </w:pPr>
      <w:r w:rsidRPr="025DEBBF">
        <w:rPr>
          <w:b/>
          <w:bCs/>
          <w:sz w:val="26"/>
          <w:szCs w:val="26"/>
        </w:rPr>
        <w:t xml:space="preserve"> </w:t>
      </w:r>
    </w:p>
    <w:p w14:paraId="6E807D2E" w14:textId="47937581" w:rsidR="00043FB0" w:rsidRPr="004C195F" w:rsidRDefault="025DEBBF" w:rsidP="025DEBBF">
      <w:pPr>
        <w:pStyle w:val="1"/>
        <w:spacing w:line="240" w:lineRule="auto"/>
        <w:ind w:left="567" w:right="38"/>
        <w:rPr>
          <w:sz w:val="26"/>
          <w:szCs w:val="26"/>
        </w:rPr>
      </w:pPr>
      <w:r w:rsidRPr="025DEBBF">
        <w:rPr>
          <w:sz w:val="26"/>
          <w:szCs w:val="26"/>
        </w:rPr>
        <w:t xml:space="preserve">Порядок оплаты и стоимость работ </w:t>
      </w:r>
    </w:p>
    <w:p w14:paraId="524F3317" w14:textId="3A0E4E28" w:rsidR="00F57152" w:rsidRPr="004C195F" w:rsidRDefault="025DEBBF" w:rsidP="025DEBBF">
      <w:pPr>
        <w:spacing w:after="33" w:line="240" w:lineRule="auto"/>
        <w:ind w:left="567" w:firstLine="0"/>
        <w:rPr>
          <w:sz w:val="26"/>
          <w:szCs w:val="26"/>
        </w:rPr>
      </w:pPr>
      <w:r w:rsidRPr="025DEBBF">
        <w:rPr>
          <w:sz w:val="26"/>
          <w:szCs w:val="26"/>
        </w:rPr>
        <w:t xml:space="preserve">2.1. Стоимость и цены согласованных Сторонами работ Подрядчика указываются в Спецификации. При этом максимальная стоимость работ не может превышать </w:t>
      </w:r>
      <w:r w:rsidR="006D192F">
        <w:rPr>
          <w:sz w:val="26"/>
          <w:szCs w:val="26"/>
        </w:rPr>
        <w:t>_______</w:t>
      </w:r>
      <w:r w:rsidRPr="025DEBBF">
        <w:rPr>
          <w:sz w:val="26"/>
          <w:szCs w:val="26"/>
        </w:rPr>
        <w:t xml:space="preserve">рублей </w:t>
      </w:r>
      <w:r w:rsidR="004A4B31">
        <w:rPr>
          <w:sz w:val="26"/>
          <w:szCs w:val="26"/>
        </w:rPr>
        <w:t>00</w:t>
      </w:r>
      <w:r w:rsidRPr="025DEBBF">
        <w:rPr>
          <w:sz w:val="26"/>
          <w:szCs w:val="26"/>
        </w:rPr>
        <w:t xml:space="preserve"> коп.</w:t>
      </w:r>
      <w:r w:rsidR="006D192F">
        <w:rPr>
          <w:sz w:val="26"/>
          <w:szCs w:val="26"/>
        </w:rPr>
        <w:t xml:space="preserve">, в том числе НДС/ без </w:t>
      </w:r>
      <w:r w:rsidRPr="025DEBBF">
        <w:rPr>
          <w:sz w:val="26"/>
          <w:szCs w:val="26"/>
        </w:rPr>
        <w:t>НДС не облагается в связи с применением Подрядчиком Упрощенной Системы Налогообложения в соответствии со ст. 346.12 Налогового Кодекса РФ.</w:t>
      </w:r>
    </w:p>
    <w:p w14:paraId="4367CA0E" w14:textId="6E2A5C9C" w:rsidR="00F57152" w:rsidRPr="004C195F" w:rsidRDefault="025DEBBF" w:rsidP="025DEBBF">
      <w:pPr>
        <w:spacing w:after="33" w:line="240" w:lineRule="auto"/>
        <w:ind w:left="567" w:firstLine="0"/>
        <w:rPr>
          <w:sz w:val="26"/>
          <w:szCs w:val="26"/>
        </w:rPr>
      </w:pPr>
      <w:r w:rsidRPr="025DEBBF">
        <w:rPr>
          <w:sz w:val="26"/>
          <w:szCs w:val="26"/>
        </w:rPr>
        <w:t xml:space="preserve">2.2. </w:t>
      </w:r>
      <w:r w:rsidR="00984FCF">
        <w:rPr>
          <w:sz w:val="26"/>
          <w:szCs w:val="26"/>
        </w:rPr>
        <w:t>Стоимость работ</w:t>
      </w:r>
      <w:r w:rsidRPr="025DEBBF">
        <w:rPr>
          <w:sz w:val="26"/>
          <w:szCs w:val="26"/>
        </w:rPr>
        <w:t xml:space="preserve"> является твердой и определяется на весь срок исполнения Договора.</w:t>
      </w:r>
    </w:p>
    <w:p w14:paraId="7FBF469C" w14:textId="755F813C" w:rsidR="00F57152" w:rsidRPr="004C195F" w:rsidRDefault="025DEBBF" w:rsidP="025DEBBF">
      <w:pPr>
        <w:spacing w:after="33" w:line="240" w:lineRule="auto"/>
        <w:ind w:left="567" w:firstLine="0"/>
        <w:rPr>
          <w:sz w:val="26"/>
          <w:szCs w:val="26"/>
        </w:rPr>
      </w:pPr>
      <w:r w:rsidRPr="025DEBBF">
        <w:rPr>
          <w:sz w:val="26"/>
          <w:szCs w:val="26"/>
        </w:rPr>
        <w:t xml:space="preserve">2.3. </w:t>
      </w:r>
      <w:r w:rsidR="00984FCF">
        <w:rPr>
          <w:sz w:val="26"/>
          <w:szCs w:val="26"/>
        </w:rPr>
        <w:t>Стоимость работ</w:t>
      </w:r>
      <w:r w:rsidRPr="025DEBBF">
        <w:rPr>
          <w:sz w:val="26"/>
          <w:szCs w:val="26"/>
        </w:rPr>
        <w:t xml:space="preserve"> указана с учетом всех расходов Подрядчика, связанных с выполнением работ, в том числе расходов на материалы, транспортные услуги, технические услуги, монтаж оборудования, страхование, услуг соисполнителей, а также расходов на уплату налогов, сборов и других обязательных платежей.</w:t>
      </w:r>
    </w:p>
    <w:p w14:paraId="1C0B32EB" w14:textId="71F79640" w:rsidR="00F57152" w:rsidRPr="004C195F" w:rsidRDefault="025DEBBF" w:rsidP="025DEBBF">
      <w:pPr>
        <w:spacing w:after="33" w:line="240" w:lineRule="auto"/>
        <w:ind w:left="567" w:firstLine="0"/>
        <w:rPr>
          <w:sz w:val="26"/>
          <w:szCs w:val="26"/>
        </w:rPr>
      </w:pPr>
      <w:r w:rsidRPr="025DEBBF">
        <w:rPr>
          <w:sz w:val="26"/>
          <w:szCs w:val="26"/>
        </w:rPr>
        <w:t xml:space="preserve">2.4. </w:t>
      </w:r>
      <w:r w:rsidR="00984FCF">
        <w:rPr>
          <w:sz w:val="26"/>
          <w:szCs w:val="26"/>
        </w:rPr>
        <w:t>Стоимость работ</w:t>
      </w:r>
      <w:r w:rsidRPr="025DEBBF">
        <w:rPr>
          <w:sz w:val="26"/>
          <w:szCs w:val="26"/>
        </w:rPr>
        <w:t xml:space="preserve"> может быть снижена по соглашению Сторон без изменения, предусмотренных договором объема и качества выполняемых работ и иных условий Договора.</w:t>
      </w:r>
    </w:p>
    <w:p w14:paraId="74AD155E" w14:textId="6B3ACD3C" w:rsidR="00F57152" w:rsidRPr="004C195F" w:rsidRDefault="025DEBBF" w:rsidP="025DEBBF">
      <w:pPr>
        <w:spacing w:after="33" w:line="240" w:lineRule="auto"/>
        <w:ind w:left="567" w:firstLine="0"/>
        <w:rPr>
          <w:sz w:val="26"/>
          <w:szCs w:val="26"/>
        </w:rPr>
      </w:pPr>
      <w:r w:rsidRPr="025DEBBF">
        <w:rPr>
          <w:sz w:val="26"/>
          <w:szCs w:val="26"/>
        </w:rPr>
        <w:t>2.5. Стоимость работ устанавливается в российских рублях. Оплата Заказчиком оказываемых Подрядчиком работ производится на основании выставляемых Подрядчиком счетов и подписанных сторонами Актов сдачи-приемки выполненных работ, предоставленных материалов и переданных прав на объекты интеллектуальной собственности (далее «Акт») исходя из фактического объема выполненных работ.</w:t>
      </w:r>
    </w:p>
    <w:p w14:paraId="08F20591" w14:textId="0C4A3C19" w:rsidR="00F57152" w:rsidRPr="004C195F" w:rsidRDefault="025DEBBF" w:rsidP="025DEBBF">
      <w:pPr>
        <w:spacing w:after="33" w:line="240" w:lineRule="auto"/>
        <w:ind w:left="567" w:firstLine="0"/>
        <w:rPr>
          <w:sz w:val="26"/>
          <w:szCs w:val="26"/>
        </w:rPr>
      </w:pPr>
      <w:r w:rsidRPr="025DEBBF">
        <w:rPr>
          <w:sz w:val="26"/>
          <w:szCs w:val="26"/>
        </w:rPr>
        <w:t>2.6. Оплата Заказчиком выполненных работ осуществляется в срок, не превышающий 20 (двадцати) календарных дней с даты подписания Заказчиком Акта.</w:t>
      </w:r>
    </w:p>
    <w:p w14:paraId="47CC3D21" w14:textId="2B6F3763" w:rsidR="00F57152" w:rsidRPr="004C195F" w:rsidRDefault="025DEBBF" w:rsidP="025DEBBF">
      <w:pPr>
        <w:spacing w:after="33" w:line="240" w:lineRule="auto"/>
        <w:ind w:left="567" w:firstLine="0"/>
        <w:rPr>
          <w:sz w:val="26"/>
          <w:szCs w:val="26"/>
        </w:rPr>
      </w:pPr>
      <w:r w:rsidRPr="025DEBBF">
        <w:rPr>
          <w:sz w:val="26"/>
          <w:szCs w:val="26"/>
        </w:rPr>
        <w:t>2.7. Обязательства Заказчика по оплате выполненных работ считаются исполненными с момента списания денежных средств со счета Заказчика.</w:t>
      </w:r>
    </w:p>
    <w:p w14:paraId="0151F056" w14:textId="4EF65472" w:rsidR="00F57152" w:rsidRPr="004C195F" w:rsidRDefault="025DEBBF" w:rsidP="025DEBBF">
      <w:pPr>
        <w:spacing w:after="33" w:line="240" w:lineRule="auto"/>
        <w:ind w:left="567" w:firstLine="0"/>
        <w:rPr>
          <w:sz w:val="26"/>
          <w:szCs w:val="26"/>
        </w:rPr>
      </w:pPr>
      <w:r w:rsidRPr="025DEBBF">
        <w:rPr>
          <w:sz w:val="26"/>
          <w:szCs w:val="26"/>
        </w:rPr>
        <w:t xml:space="preserve">2.8. В случае если в процессе выполнения Подрядчиком работ Заказчиком вносятся изменения, влияющие на объем выполняемых работ, стоимость работ 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25DEBBF">
      <w:pPr>
        <w:spacing w:after="33" w:line="240" w:lineRule="auto"/>
        <w:ind w:left="567" w:firstLine="0"/>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7A45D41E" w:rsidR="00D1172E" w:rsidRPr="004C195F" w:rsidRDefault="025DEBBF" w:rsidP="025DEBBF">
      <w:pPr>
        <w:spacing w:after="33" w:line="240" w:lineRule="auto"/>
        <w:ind w:left="567" w:firstLine="0"/>
        <w:rPr>
          <w:sz w:val="26"/>
          <w:szCs w:val="26"/>
        </w:rPr>
      </w:pPr>
      <w:r w:rsidRPr="025DEBBF">
        <w:rPr>
          <w:sz w:val="26"/>
          <w:szCs w:val="26"/>
        </w:rPr>
        <w:t xml:space="preserve">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w:t>
      </w:r>
      <w:r w:rsidRPr="025DEBBF">
        <w:rPr>
          <w:sz w:val="26"/>
          <w:szCs w:val="26"/>
        </w:rPr>
        <w:lastRenderedPageBreak/>
        <w:t>плановый период, государственной программой города Москвы «Развитие образования города Москвы («Столичное образование»)».</w:t>
      </w:r>
    </w:p>
    <w:p w14:paraId="723CE827" w14:textId="77777777" w:rsidR="00043FB0" w:rsidRPr="004C195F" w:rsidRDefault="025DEBBF" w:rsidP="025DEBBF">
      <w:pPr>
        <w:spacing w:after="33" w:line="240" w:lineRule="auto"/>
        <w:ind w:left="567" w:firstLine="0"/>
        <w:rPr>
          <w:sz w:val="26"/>
          <w:szCs w:val="26"/>
        </w:rPr>
      </w:pPr>
      <w:r w:rsidRPr="025DEBBF">
        <w:rPr>
          <w:sz w:val="26"/>
          <w:szCs w:val="26"/>
        </w:rPr>
        <w:t xml:space="preserve"> </w:t>
      </w:r>
    </w:p>
    <w:p w14:paraId="25A316B5" w14:textId="77777777" w:rsidR="0048124F" w:rsidRPr="004C195F" w:rsidRDefault="025DEBBF" w:rsidP="025DEBBF">
      <w:pPr>
        <w:pStyle w:val="1"/>
        <w:spacing w:line="240" w:lineRule="auto"/>
        <w:ind w:left="567"/>
        <w:rPr>
          <w:sz w:val="26"/>
          <w:szCs w:val="26"/>
        </w:rPr>
      </w:pPr>
      <w:r w:rsidRPr="025DEBBF">
        <w:rPr>
          <w:sz w:val="26"/>
          <w:szCs w:val="26"/>
        </w:rPr>
        <w:t>Обеспечение исполнения Договора и гарантийных обязательств</w:t>
      </w:r>
    </w:p>
    <w:p w14:paraId="423A7E4F" w14:textId="1E73EC45" w:rsidR="0048124F" w:rsidRPr="004C195F" w:rsidRDefault="025DEBBF" w:rsidP="0007562C">
      <w:pPr>
        <w:pStyle w:val="1"/>
        <w:numPr>
          <w:ilvl w:val="0"/>
          <w:numId w:val="0"/>
        </w:numPr>
        <w:spacing w:line="240" w:lineRule="auto"/>
        <w:ind w:left="567"/>
        <w:jc w:val="both"/>
      </w:pPr>
      <w:r w:rsidRPr="025DEBBF">
        <w:rPr>
          <w:b w:val="0"/>
          <w:sz w:val="26"/>
          <w:szCs w:val="26"/>
        </w:rPr>
        <w:t>3.1. Для обеспечения исполнения Договора, Подрядчиком предоставлена безотзывная банковская гарантия</w:t>
      </w:r>
      <w:r w:rsidR="006D192F">
        <w:rPr>
          <w:b w:val="0"/>
          <w:sz w:val="26"/>
          <w:szCs w:val="26"/>
        </w:rPr>
        <w:t xml:space="preserve"> / внесено обеспечение исполнения договора на расчетный счет</w:t>
      </w:r>
      <w:r w:rsidRPr="025DEBBF">
        <w:rPr>
          <w:b w:val="0"/>
          <w:sz w:val="26"/>
          <w:szCs w:val="26"/>
        </w:rPr>
        <w:t xml:space="preserve"> в размере рублей</w:t>
      </w:r>
      <w:r w:rsidR="004A4B31">
        <w:rPr>
          <w:b w:val="0"/>
          <w:sz w:val="26"/>
          <w:szCs w:val="26"/>
        </w:rPr>
        <w:t xml:space="preserve"> 00 копеек</w:t>
      </w:r>
      <w:r w:rsidRPr="025DEBBF">
        <w:rPr>
          <w:b w:val="0"/>
          <w:sz w:val="26"/>
          <w:szCs w:val="26"/>
        </w:rPr>
        <w:t xml:space="preserve">, что составляет 10 % (десять процентов) от </w:t>
      </w:r>
      <w:r w:rsidR="00BC275F">
        <w:rPr>
          <w:b w:val="0"/>
          <w:sz w:val="26"/>
          <w:szCs w:val="26"/>
        </w:rPr>
        <w:t>Ц</w:t>
      </w:r>
      <w:r w:rsidRPr="025DEBBF">
        <w:rPr>
          <w:b w:val="0"/>
          <w:sz w:val="26"/>
          <w:szCs w:val="26"/>
        </w:rPr>
        <w:t>ены Договора.</w:t>
      </w:r>
    </w:p>
    <w:p w14:paraId="590C7F3B"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3.2. В случае, если Подрядчиком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F79CECD"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0EFF7C8C"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Подрядчик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w:t>
      </w:r>
    </w:p>
    <w:p w14:paraId="7A59B3D0" w14:textId="77777777" w:rsidR="0048124F" w:rsidRPr="004C195F" w:rsidRDefault="0048124F" w:rsidP="025DEBBF">
      <w:pPr>
        <w:spacing w:line="240" w:lineRule="auto"/>
        <w:ind w:left="567" w:firstLine="0"/>
        <w:rPr>
          <w:sz w:val="26"/>
          <w:szCs w:val="26"/>
        </w:rPr>
      </w:pPr>
    </w:p>
    <w:p w14:paraId="5E54322A" w14:textId="77777777" w:rsidR="0048124F" w:rsidRPr="004C195F" w:rsidRDefault="025DEBBF" w:rsidP="00C706AD">
      <w:pPr>
        <w:pStyle w:val="1"/>
        <w:ind w:left="567" w:right="35"/>
        <w:rPr>
          <w:sz w:val="26"/>
          <w:szCs w:val="26"/>
        </w:rPr>
      </w:pPr>
      <w:r w:rsidRPr="025DEBBF">
        <w:rPr>
          <w:sz w:val="26"/>
          <w:szCs w:val="26"/>
        </w:rPr>
        <w:t xml:space="preserve">Порядок сдачи-приемки выполненных работ </w:t>
      </w:r>
    </w:p>
    <w:p w14:paraId="5F155BFC" w14:textId="1183B805" w:rsidR="004550B1" w:rsidRPr="00984FCF" w:rsidRDefault="025DEBBF" w:rsidP="00984FCF">
      <w:pPr>
        <w:pStyle w:val="1"/>
        <w:numPr>
          <w:ilvl w:val="0"/>
          <w:numId w:val="0"/>
        </w:numPr>
        <w:spacing w:line="240" w:lineRule="auto"/>
        <w:ind w:left="567"/>
        <w:jc w:val="both"/>
        <w:rPr>
          <w:b w:val="0"/>
          <w:sz w:val="26"/>
          <w:szCs w:val="26"/>
        </w:rPr>
      </w:pPr>
      <w:r w:rsidRPr="025DEBBF">
        <w:rPr>
          <w:sz w:val="26"/>
          <w:szCs w:val="26"/>
        </w:rPr>
        <w:t>4</w:t>
      </w:r>
      <w:r w:rsidRPr="00984FCF">
        <w:rPr>
          <w:b w:val="0"/>
          <w:sz w:val="26"/>
          <w:szCs w:val="26"/>
        </w:rPr>
        <w:t xml:space="preserve">.1. Сдача-приемка выполненных Подрядчиком работ оформляется Актом сдачи-приемки выполненных работ,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77777777" w:rsidR="0048124F"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4.2. Выполненные работы принимаются Заказчиком по итогам каждого календарного месяца.</w:t>
      </w:r>
    </w:p>
    <w:p w14:paraId="50EB41B2" w14:textId="03454C24" w:rsidR="0048124F"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4.3. Подрядчик обязуется предоставлять Акты, в соответствии с выполненными работами, указанными в п. 1.2 Договора, </w:t>
      </w:r>
      <w:r w:rsidR="00B90670" w:rsidRPr="00984FCF">
        <w:rPr>
          <w:b w:val="0"/>
          <w:sz w:val="26"/>
          <w:szCs w:val="26"/>
        </w:rPr>
        <w:t xml:space="preserve">1 раз в месяц </w:t>
      </w:r>
      <w:r w:rsidRPr="00984FCF">
        <w:rPr>
          <w:b w:val="0"/>
          <w:sz w:val="26"/>
          <w:szCs w:val="26"/>
        </w:rPr>
        <w:t>в течение 3 (трех) рабочих дней после окончания очередного периода работ. Работы, начатые в предыдущем периоде и законченные в текущем периоде принимаются Заказчиком в текущем периоде. Работы, начатые Подрядчиком в текущем периоде и законченные в следующем периоде, принимаются Заказчиком в следующем периоде. Частичная приемка работ не производится.</w:t>
      </w:r>
    </w:p>
    <w:p w14:paraId="6C4431F6" w14:textId="77777777" w:rsidR="0048124F"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4.4. Заказчик обязуется в течение 3 (трех) рабочих дней утвердить Акт или представить Подрядчику соответствующие замечания, которые Подрядчик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Подрядчик предоставляет новый Акт, датированный днем урегулирования всех спорных вопросов. </w:t>
      </w:r>
    </w:p>
    <w:p w14:paraId="74937CEC" w14:textId="52FFBCAB" w:rsidR="003D69F4" w:rsidRPr="003D69F4" w:rsidRDefault="003D69F4" w:rsidP="003D69F4">
      <w:pPr>
        <w:ind w:left="567" w:firstLine="0"/>
        <w:rPr>
          <w:sz w:val="26"/>
          <w:szCs w:val="26"/>
        </w:rPr>
      </w:pPr>
      <w:r>
        <w:rPr>
          <w:sz w:val="26"/>
          <w:szCs w:val="26"/>
        </w:rPr>
        <w:t xml:space="preserve">4.5. </w:t>
      </w:r>
      <w:r w:rsidRPr="003D69F4">
        <w:rPr>
          <w:sz w:val="26"/>
          <w:szCs w:val="26"/>
        </w:rPr>
        <w:t xml:space="preserve">Документы указанные в п. </w:t>
      </w:r>
      <w:r>
        <w:rPr>
          <w:sz w:val="26"/>
          <w:szCs w:val="26"/>
        </w:rPr>
        <w:t>4</w:t>
      </w:r>
      <w:r w:rsidRPr="003D69F4">
        <w:rPr>
          <w:sz w:val="26"/>
          <w:szCs w:val="26"/>
        </w:rPr>
        <w:t xml:space="preserve">.1. Договора, направляются </w:t>
      </w:r>
      <w:r w:rsidR="00555F5A">
        <w:rPr>
          <w:sz w:val="26"/>
          <w:szCs w:val="26"/>
        </w:rPr>
        <w:t>Подрядчиком</w:t>
      </w:r>
      <w:r w:rsidRPr="003D69F4">
        <w:rPr>
          <w:sz w:val="26"/>
          <w:szCs w:val="26"/>
        </w:rPr>
        <w:t xml:space="preserve"> в адрес Заказчика, заказным письмом или нарочно под расписку соответствующего должностного лица.</w:t>
      </w:r>
    </w:p>
    <w:p w14:paraId="0F3DA494" w14:textId="4A0F4D71" w:rsidR="0048124F" w:rsidRPr="004C195F" w:rsidRDefault="003D69F4" w:rsidP="003D69F4">
      <w:pPr>
        <w:ind w:left="567" w:firstLine="0"/>
        <w:rPr>
          <w:sz w:val="26"/>
          <w:szCs w:val="26"/>
        </w:rPr>
      </w:pPr>
      <w:r>
        <w:rPr>
          <w:sz w:val="26"/>
          <w:szCs w:val="26"/>
        </w:rPr>
        <w:t>4</w:t>
      </w:r>
      <w:r w:rsidRPr="003D69F4">
        <w:rPr>
          <w:sz w:val="26"/>
          <w:szCs w:val="26"/>
        </w:rPr>
        <w:t>.</w:t>
      </w:r>
      <w:r>
        <w:rPr>
          <w:sz w:val="26"/>
          <w:szCs w:val="26"/>
        </w:rPr>
        <w:t>6</w:t>
      </w:r>
      <w:r w:rsidRPr="003D69F4">
        <w:rPr>
          <w:sz w:val="26"/>
          <w:szCs w:val="26"/>
        </w:rPr>
        <w:t xml:space="preserve">. Датой предоставления Подрядчиком документов указанных в п. </w:t>
      </w:r>
      <w:r>
        <w:rPr>
          <w:sz w:val="26"/>
          <w:szCs w:val="26"/>
        </w:rPr>
        <w:t>4</w:t>
      </w:r>
      <w:r w:rsidRPr="003D69F4">
        <w:rPr>
          <w:sz w:val="26"/>
          <w:szCs w:val="26"/>
        </w:rPr>
        <w:t xml:space="preserve">.1. Договора считается дата их подачи через канцелярию Заказчика, а в случае направления </w:t>
      </w:r>
      <w:r w:rsidRPr="003D69F4">
        <w:rPr>
          <w:sz w:val="26"/>
          <w:szCs w:val="26"/>
        </w:rPr>
        <w:lastRenderedPageBreak/>
        <w:t>заказным письмом, датой предоставления документов считается дата вручения заказного письма Заказчику.</w:t>
      </w:r>
    </w:p>
    <w:p w14:paraId="4ADF7F22" w14:textId="34CDDAFB" w:rsidR="00043FB0" w:rsidRPr="004C195F" w:rsidRDefault="025DEBBF" w:rsidP="00C706AD">
      <w:pPr>
        <w:pStyle w:val="1"/>
        <w:ind w:left="567" w:right="35"/>
        <w:rPr>
          <w:sz w:val="26"/>
          <w:szCs w:val="26"/>
        </w:rPr>
      </w:pPr>
      <w:r w:rsidRPr="025DEBBF">
        <w:rPr>
          <w:sz w:val="26"/>
          <w:szCs w:val="26"/>
        </w:rPr>
        <w:t>Обязанности Подрядчика</w:t>
      </w:r>
    </w:p>
    <w:p w14:paraId="7B1D0C1F" w14:textId="40657FF1" w:rsidR="00043FB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5.1. Подрядчик обязуется выполнять работы наилучшим образом, ответственно в профессиональном и коммерческом отношениях и в соответствии с общепринятыми принципами осуществления рекламной и иной профессиональной деятельности. </w:t>
      </w:r>
    </w:p>
    <w:p w14:paraId="60085333" w14:textId="77777777" w:rsidR="00DF5D41"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5.2. Подрядчик 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9D73490" w:rsidR="00043FB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5.3. Подрядчик должен обеспечить соответствие выполняемых работ действующему законодательству РФ.  </w:t>
      </w:r>
    </w:p>
    <w:p w14:paraId="2AA0E4E5" w14:textId="54E9F342" w:rsidR="00043FB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5.4. По окончании срока действия Договора Подрядчик обязан вернуть Заказчику все документы, а также продукты рекламной деятельности, предоставленные Заказчиком или произведенные Подрядчиком для Заказчика в рамках настоящего Договора. </w:t>
      </w:r>
    </w:p>
    <w:p w14:paraId="7979F0F1"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561D3FE4" w14:textId="77777777" w:rsidR="00043FB0" w:rsidRPr="004C195F" w:rsidRDefault="025DEBBF" w:rsidP="00C706AD">
      <w:pPr>
        <w:pStyle w:val="1"/>
        <w:ind w:left="567" w:right="27"/>
        <w:rPr>
          <w:sz w:val="26"/>
          <w:szCs w:val="26"/>
        </w:rPr>
      </w:pPr>
      <w:r w:rsidRPr="025DEBBF">
        <w:rPr>
          <w:sz w:val="26"/>
          <w:szCs w:val="26"/>
        </w:rPr>
        <w:t>Обязанности Заказчика</w:t>
      </w:r>
    </w:p>
    <w:p w14:paraId="3B28EEDC" w14:textId="45EE7F03" w:rsidR="00043FB0" w:rsidRPr="004C195F" w:rsidRDefault="025DEBBF" w:rsidP="00C706AD">
      <w:pPr>
        <w:ind w:left="567" w:right="11" w:firstLine="0"/>
        <w:rPr>
          <w:sz w:val="26"/>
          <w:szCs w:val="26"/>
        </w:rPr>
      </w:pPr>
      <w:r w:rsidRPr="025DEBBF">
        <w:rPr>
          <w:sz w:val="26"/>
          <w:szCs w:val="26"/>
        </w:rPr>
        <w:t xml:space="preserve">6.1. Заказчик обязуется предоставлять Подрядчику надлежащую информацию, необходимую для выполнения работ. </w:t>
      </w:r>
    </w:p>
    <w:p w14:paraId="2C605061" w14:textId="0233175F" w:rsidR="00043FB0" w:rsidRPr="004C195F" w:rsidRDefault="025DEBBF" w:rsidP="00C706AD">
      <w:pPr>
        <w:ind w:left="567" w:right="11" w:firstLine="0"/>
        <w:rPr>
          <w:sz w:val="26"/>
          <w:szCs w:val="26"/>
        </w:rPr>
      </w:pPr>
      <w:r w:rsidRPr="025DEBBF">
        <w:rPr>
          <w:sz w:val="26"/>
          <w:szCs w:val="26"/>
        </w:rPr>
        <w:t xml:space="preserve">6.2. Заказчик оплачивает работы Подрядчика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C706AD">
      <w:pPr>
        <w:spacing w:after="18" w:line="259" w:lineRule="auto"/>
        <w:ind w:left="567" w:firstLine="0"/>
        <w:rPr>
          <w:sz w:val="26"/>
          <w:szCs w:val="26"/>
        </w:rPr>
      </w:pPr>
      <w:r w:rsidRPr="004C195F">
        <w:rPr>
          <w:sz w:val="26"/>
          <w:szCs w:val="26"/>
        </w:rPr>
        <w:t xml:space="preserve"> </w:t>
      </w:r>
    </w:p>
    <w:p w14:paraId="25866D68" w14:textId="77777777" w:rsidR="00043FB0" w:rsidRPr="004C195F" w:rsidRDefault="025DEBBF" w:rsidP="00C706AD">
      <w:pPr>
        <w:pStyle w:val="1"/>
        <w:ind w:left="567" w:right="40"/>
        <w:rPr>
          <w:sz w:val="26"/>
          <w:szCs w:val="26"/>
        </w:rPr>
      </w:pPr>
      <w:r w:rsidRPr="025DEBBF">
        <w:rPr>
          <w:sz w:val="26"/>
          <w:szCs w:val="26"/>
        </w:rPr>
        <w:t>Интеллектуальная собственность</w:t>
      </w:r>
    </w:p>
    <w:p w14:paraId="312001BA" w14:textId="76F6A2F6" w:rsidR="00580380" w:rsidRPr="004C195F" w:rsidRDefault="025DEBBF" w:rsidP="00C706AD">
      <w:pPr>
        <w:spacing w:after="31" w:line="259" w:lineRule="auto"/>
        <w:ind w:left="567" w:firstLine="0"/>
        <w:rPr>
          <w:sz w:val="26"/>
          <w:szCs w:val="26"/>
        </w:rPr>
      </w:pPr>
      <w:r w:rsidRPr="025DEBBF">
        <w:rPr>
          <w:sz w:val="26"/>
          <w:szCs w:val="26"/>
        </w:rPr>
        <w:t xml:space="preserve">7.1. Подрядчик (правообладатель) отчуждает Заказчику исключительное имущественное право на объекты интеллектуальной собственности (далее – ОИС), созданные Подрядчиком в рамках выполнения работ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C706AD">
      <w:pPr>
        <w:spacing w:after="31" w:line="259" w:lineRule="auto"/>
        <w:ind w:left="567" w:firstLine="0"/>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211158D6"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7.2.1. В отношении использования ОИС Подрядчик 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Подрядчик 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0BDFB5D8"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Подрядчиком и без дополнительных выплат Подрядчику. </w:t>
      </w:r>
    </w:p>
    <w:p w14:paraId="0885EB90" w14:textId="36AE0385" w:rsidR="00580380" w:rsidRPr="004C195F" w:rsidRDefault="025DEBBF" w:rsidP="00C706AD">
      <w:pPr>
        <w:spacing w:after="31" w:line="259" w:lineRule="auto"/>
        <w:ind w:left="567" w:firstLine="0"/>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включено в стоимость работ, направленных на создание ОИС, </w:t>
      </w:r>
      <w:r w:rsidR="002C5B85">
        <w:rPr>
          <w:sz w:val="26"/>
          <w:szCs w:val="26"/>
        </w:rPr>
        <w:t xml:space="preserve">составляет 10% от цены принятых работ </w:t>
      </w:r>
      <w:r w:rsidRPr="025DEBBF">
        <w:rPr>
          <w:sz w:val="26"/>
          <w:szCs w:val="26"/>
        </w:rPr>
        <w:t xml:space="preserve">и отдельно не уплачивается. При этом исключительное право на ОИС принадлежит Заказчику с момента подписания Акта. </w:t>
      </w:r>
    </w:p>
    <w:p w14:paraId="14AAA8D0" w14:textId="42E56F5A"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lastRenderedPageBreak/>
        <w:t xml:space="preserve">7.4. Подрядчик 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63E78054"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 Настоящим Подрядчик в отношении созданных или приобретенных Подрядчиком 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7.5.1. Является законным обладателем исключительного права на ОИС; </w:t>
      </w:r>
    </w:p>
    <w:p w14:paraId="595AC305" w14:textId="46EEE3BF"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51ADCDDA"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7.5.4. Подрядчик 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22C53E31"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7.5.5. Подрядчик 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453AA36E"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7.6. Подрядчик 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Подрядчиком прав третьих лиц заключением и исполнением настоящего Договора, либо основанные на нарушении Подрядчиком своих обязательств по настоящему Договору, будут предъявлены Заказчику, Подрядчик будет разрешать эти претензии/иски своими силами и за собственный счет. Подрядчик 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Подрядчика о любых таких претензиях/исках. </w:t>
      </w:r>
    </w:p>
    <w:p w14:paraId="3C97F343" w14:textId="050E667C"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 xml:space="preserve">7.7. Подрядчик 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33371C14" w:rsidR="00580380"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lastRenderedPageBreak/>
        <w:t xml:space="preserve">7.8. Подрядчик обязуется по запросу Заказчика представить на ознакомление Заказчику документы, которые подтверждают (обеспечивают) право Подрядчика использовать ОИС в соответствии с условиями настоящего Договора. </w:t>
      </w:r>
    </w:p>
    <w:p w14:paraId="6367DE1E" w14:textId="1102D0A0" w:rsidR="007D4EA7"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7.9. Подрядчик 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77777777" w:rsidR="007D4EA7" w:rsidRPr="00984FCF" w:rsidRDefault="007D4EA7" w:rsidP="00984FCF">
      <w:pPr>
        <w:pStyle w:val="1"/>
        <w:numPr>
          <w:ilvl w:val="0"/>
          <w:numId w:val="0"/>
        </w:numPr>
        <w:spacing w:line="240" w:lineRule="auto"/>
        <w:ind w:left="567"/>
        <w:jc w:val="both"/>
        <w:rPr>
          <w:b w:val="0"/>
          <w:sz w:val="26"/>
          <w:szCs w:val="26"/>
        </w:rPr>
      </w:pPr>
      <w:r w:rsidRPr="00984FCF">
        <w:rPr>
          <w:b w:val="0"/>
          <w:sz w:val="26"/>
          <w:szCs w:val="26"/>
        </w:rPr>
        <w:t xml:space="preserve">7.10. С момента подписания Акта Подрядчик 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Подрядчик дает свое согласие на использование Объекта авторского права как в целом, так и в любой части по своему выбору. Подрядчик дает свое согласие на использование Объекта авторского права без указания наименования Подрядчика, а также без указания имен и псевдонимов авторов произведения (анонимное использование). </w:t>
      </w:r>
    </w:p>
    <w:p w14:paraId="65B953A0" w14:textId="77777777" w:rsidR="007D4EA7" w:rsidRPr="00984FCF" w:rsidRDefault="007D4EA7" w:rsidP="00984FCF">
      <w:pPr>
        <w:pStyle w:val="1"/>
        <w:numPr>
          <w:ilvl w:val="0"/>
          <w:numId w:val="0"/>
        </w:numPr>
        <w:spacing w:line="240" w:lineRule="auto"/>
        <w:ind w:left="567"/>
        <w:jc w:val="both"/>
        <w:rPr>
          <w:b w:val="0"/>
          <w:sz w:val="26"/>
          <w:szCs w:val="26"/>
        </w:rPr>
      </w:pPr>
      <w:r w:rsidRPr="00984FCF">
        <w:rPr>
          <w:b w:val="0"/>
          <w:sz w:val="26"/>
          <w:szCs w:val="26"/>
        </w:rPr>
        <w:t xml:space="preserve">7.11. Подрядчик 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7777777" w:rsidR="007D4EA7"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7.12. В случае, если использование Объекта авторского права нарушает права третьих лиц, Подрядчик 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09E9B79A" w:rsidR="007D4EA7" w:rsidRPr="00984FCF" w:rsidRDefault="025DEBBF" w:rsidP="00984FCF">
      <w:pPr>
        <w:pStyle w:val="1"/>
        <w:numPr>
          <w:ilvl w:val="0"/>
          <w:numId w:val="0"/>
        </w:numPr>
        <w:spacing w:line="240" w:lineRule="auto"/>
        <w:ind w:left="567"/>
        <w:jc w:val="both"/>
        <w:rPr>
          <w:b w:val="0"/>
          <w:sz w:val="26"/>
          <w:szCs w:val="26"/>
        </w:rPr>
      </w:pPr>
      <w:r w:rsidRPr="00984FCF">
        <w:rPr>
          <w:b w:val="0"/>
          <w:sz w:val="26"/>
          <w:szCs w:val="26"/>
        </w:rPr>
        <w:t>7.13. Подрядчик передает Заказчику исключительное право на финальный и оплаченный результат работ (интеллектуальная собственность), созданный в процессе исполнения Подрядчиком своих обязательств по настоящему Приложению.</w:t>
      </w:r>
    </w:p>
    <w:p w14:paraId="08462F16"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07892368" w14:textId="77777777" w:rsidR="00043FB0" w:rsidRPr="004C195F" w:rsidRDefault="025DEBBF" w:rsidP="00C706AD">
      <w:pPr>
        <w:pStyle w:val="1"/>
        <w:ind w:left="567" w:right="36"/>
        <w:rPr>
          <w:sz w:val="26"/>
          <w:szCs w:val="26"/>
        </w:rPr>
      </w:pPr>
      <w:r w:rsidRPr="025DEBBF">
        <w:rPr>
          <w:sz w:val="26"/>
          <w:szCs w:val="26"/>
        </w:rPr>
        <w:t>Конфиденциальность</w:t>
      </w:r>
    </w:p>
    <w:p w14:paraId="331FFA0A" w14:textId="77777777" w:rsidR="002B4266" w:rsidRPr="004C195F" w:rsidRDefault="002B4266" w:rsidP="00C706AD">
      <w:pPr>
        <w:ind w:left="567" w:right="11" w:firstLine="0"/>
        <w:rPr>
          <w:sz w:val="26"/>
          <w:szCs w:val="26"/>
        </w:rPr>
      </w:pPr>
      <w:r w:rsidRPr="004C195F">
        <w:rPr>
          <w:sz w:val="26"/>
          <w:szCs w:val="26"/>
        </w:rPr>
        <w:t>8.1.</w:t>
      </w:r>
      <w:r w:rsidRPr="004C195F">
        <w:rPr>
          <w:sz w:val="26"/>
          <w:szCs w:val="26"/>
        </w:rPr>
        <w:tab/>
        <w:t>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C706AD">
      <w:pPr>
        <w:ind w:left="567" w:right="11" w:firstLine="0"/>
        <w:rPr>
          <w:sz w:val="26"/>
          <w:szCs w:val="26"/>
        </w:rPr>
      </w:pPr>
      <w:r w:rsidRPr="004C195F">
        <w:rPr>
          <w:sz w:val="26"/>
          <w:szCs w:val="26"/>
        </w:rPr>
        <w:lastRenderedPageBreak/>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C706AD">
      <w:pPr>
        <w:ind w:left="567" w:right="11" w:firstLine="0"/>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C706AD">
      <w:pPr>
        <w:ind w:left="567" w:right="11" w:firstLine="0"/>
        <w:rPr>
          <w:sz w:val="26"/>
          <w:szCs w:val="26"/>
        </w:rPr>
      </w:pPr>
      <w:r w:rsidRPr="004C195F">
        <w:rPr>
          <w:sz w:val="26"/>
          <w:szCs w:val="26"/>
        </w:rPr>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C706AD">
      <w:pPr>
        <w:ind w:left="567" w:right="11" w:firstLine="0"/>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C706AD">
      <w:pPr>
        <w:ind w:left="567" w:right="11" w:firstLine="0"/>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77777777" w:rsidR="002B4266" w:rsidRPr="004C195F" w:rsidRDefault="002B4266" w:rsidP="00C706AD">
      <w:pPr>
        <w:ind w:left="567" w:right="11" w:firstLine="0"/>
        <w:rPr>
          <w:sz w:val="26"/>
          <w:szCs w:val="26"/>
        </w:rPr>
      </w:pPr>
      <w:r w:rsidRPr="004C195F">
        <w:rPr>
          <w:sz w:val="26"/>
          <w:szCs w:val="26"/>
        </w:rPr>
        <w:t>8.5.</w:t>
      </w:r>
      <w:r w:rsidRPr="004C195F">
        <w:rPr>
          <w:sz w:val="26"/>
          <w:szCs w:val="26"/>
        </w:rPr>
        <w:tab/>
        <w:t>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C706AD">
      <w:pPr>
        <w:ind w:left="567" w:right="11" w:firstLine="0"/>
        <w:rPr>
          <w:sz w:val="26"/>
          <w:szCs w:val="26"/>
        </w:rPr>
      </w:pPr>
      <w:r w:rsidRPr="004C195F">
        <w:rPr>
          <w:sz w:val="26"/>
          <w:szCs w:val="26"/>
        </w:rPr>
        <w:t>8.6.</w:t>
      </w:r>
      <w:r w:rsidRPr="004C195F">
        <w:rPr>
          <w:sz w:val="26"/>
          <w:szCs w:val="26"/>
        </w:rPr>
        <w:tab/>
        <w:t xml:space="preserve">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w:t>
      </w:r>
      <w:r w:rsidRPr="004C195F">
        <w:rPr>
          <w:sz w:val="26"/>
          <w:szCs w:val="26"/>
        </w:rPr>
        <w:lastRenderedPageBreak/>
        <w:t>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C706AD">
      <w:pPr>
        <w:ind w:left="567" w:right="11" w:firstLine="0"/>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C706AD">
      <w:pPr>
        <w:spacing w:after="17" w:line="259" w:lineRule="auto"/>
        <w:ind w:left="567" w:firstLine="0"/>
        <w:rPr>
          <w:sz w:val="26"/>
          <w:szCs w:val="26"/>
        </w:rPr>
      </w:pPr>
    </w:p>
    <w:p w14:paraId="58BA907E" w14:textId="77777777" w:rsidR="00043FB0" w:rsidRPr="004C195F" w:rsidRDefault="025DEBBF" w:rsidP="00C706AD">
      <w:pPr>
        <w:pStyle w:val="1"/>
        <w:ind w:left="567" w:right="28"/>
        <w:rPr>
          <w:sz w:val="26"/>
          <w:szCs w:val="26"/>
        </w:rPr>
      </w:pPr>
      <w:r w:rsidRPr="025DEBBF">
        <w:rPr>
          <w:sz w:val="26"/>
          <w:szCs w:val="26"/>
        </w:rPr>
        <w:t>Ответственность Сторон</w:t>
      </w:r>
    </w:p>
    <w:p w14:paraId="08460B51" w14:textId="6BDA9A82" w:rsidR="00043FB0" w:rsidRPr="004C195F" w:rsidRDefault="025DEBBF" w:rsidP="00C706AD">
      <w:pPr>
        <w:ind w:left="567" w:right="11" w:firstLine="0"/>
        <w:rPr>
          <w:sz w:val="26"/>
          <w:szCs w:val="26"/>
        </w:rPr>
      </w:pPr>
      <w:r w:rsidRPr="025DEBBF">
        <w:rPr>
          <w:sz w:val="26"/>
          <w:szCs w:val="26"/>
        </w:rPr>
        <w:t>9.1.</w:t>
      </w:r>
      <w:r w:rsidRPr="025DEBBF">
        <w:rPr>
          <w:rFonts w:ascii="Arial" w:eastAsia="Arial" w:hAnsi="Arial" w:cs="Arial"/>
          <w:sz w:val="26"/>
          <w:szCs w:val="26"/>
        </w:rPr>
        <w:t xml:space="preserve"> </w:t>
      </w:r>
      <w:r w:rsidRPr="025DEBBF">
        <w:rPr>
          <w:sz w:val="26"/>
          <w:szCs w:val="26"/>
        </w:rPr>
        <w:t xml:space="preserve">Подрядчик несет ответственность в соответствии с законодательством РФ за качество выполнения работ, а также за соответствие их требованиям действующего законодательства РФ, в том числе требованиям по размещению рекламы. Подрядчик 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выполнением Подрядчиком работ по настоящему Договору. </w:t>
      </w:r>
    </w:p>
    <w:p w14:paraId="022CD83A" w14:textId="2342B5E2" w:rsidR="00043FB0" w:rsidRPr="004C195F" w:rsidRDefault="025DEBBF" w:rsidP="00C706AD">
      <w:pPr>
        <w:ind w:left="567" w:right="11" w:firstLine="0"/>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Подрядчиком сроков выполнения работ, согласованных Сторонами, Подрядчик уплачивает Заказчику штрафную неустойку в размере 0.1% от полной стоимости работ, за каждый день просрочки, но не свыше 1 (одного) месяца. При просрочке свыше 1 (одного) месяца Подрядчик выплачивает Заказчику штрафную неустойку в размере 10% за месяц от стоимости работ, согласованной Сторонами. Подрядчик будет обязан выплатить такую штрафную неустойку по письменному требованию Заказчика. </w:t>
      </w:r>
    </w:p>
    <w:p w14:paraId="0D6FEC96" w14:textId="514876B1" w:rsidR="00043FB0" w:rsidRPr="004C195F" w:rsidRDefault="025DEBBF" w:rsidP="00C706AD">
      <w:pPr>
        <w:ind w:left="567" w:right="11" w:firstLine="0"/>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выполненных работ, Заказчик уплачивает Подрядчику неустойку в размере 0.1 % от стоимости работ, согласованной Сторонами, за каждый день просрочки. Заказчик будет обязан выплатить такую неустойку по письменному требованию Подрядчика. </w:t>
      </w:r>
    </w:p>
    <w:p w14:paraId="19D3DCDC" w14:textId="63FE4B1A" w:rsidR="002B4266" w:rsidRPr="004C195F" w:rsidRDefault="025DEBBF" w:rsidP="00C706AD">
      <w:pPr>
        <w:ind w:left="567" w:right="11" w:firstLine="0"/>
        <w:rPr>
          <w:sz w:val="26"/>
          <w:szCs w:val="26"/>
        </w:rPr>
      </w:pPr>
      <w:r w:rsidRPr="025DEBBF">
        <w:rPr>
          <w:sz w:val="26"/>
          <w:szCs w:val="26"/>
        </w:rPr>
        <w:t>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не предоставления виновной Стороной по истечении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4CC9C84D" w:rsidR="00043FB0" w:rsidRDefault="025DEBBF" w:rsidP="00C706AD">
      <w:pPr>
        <w:spacing w:after="2"/>
        <w:ind w:left="567" w:right="11" w:firstLine="0"/>
        <w:rPr>
          <w:sz w:val="26"/>
          <w:szCs w:val="26"/>
        </w:rPr>
      </w:pPr>
      <w:r w:rsidRPr="025DEBBF">
        <w:rPr>
          <w:sz w:val="26"/>
          <w:szCs w:val="26"/>
        </w:rPr>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74161AA5" w14:textId="4D0E4E7B" w:rsidR="002C5B85" w:rsidRPr="004C195F" w:rsidRDefault="002C5B85" w:rsidP="00C706AD">
      <w:pPr>
        <w:spacing w:after="2"/>
        <w:ind w:left="567" w:right="11" w:firstLine="0"/>
        <w:rPr>
          <w:sz w:val="26"/>
          <w:szCs w:val="26"/>
        </w:rPr>
      </w:pPr>
      <w:r>
        <w:rPr>
          <w:sz w:val="26"/>
          <w:szCs w:val="26"/>
        </w:rPr>
        <w:t xml:space="preserve">9.6. </w:t>
      </w:r>
      <w:r w:rsidRPr="002C5B85">
        <w:rPr>
          <w:sz w:val="26"/>
          <w:szCs w:val="26"/>
        </w:rPr>
        <w:t xml:space="preserve">Заключая Договор, </w:t>
      </w:r>
      <w:r>
        <w:rPr>
          <w:sz w:val="26"/>
          <w:szCs w:val="26"/>
        </w:rPr>
        <w:t>Подрядчик</w:t>
      </w:r>
      <w:r w:rsidRPr="002C5B85">
        <w:rPr>
          <w:sz w:val="26"/>
          <w:szCs w:val="26"/>
        </w:rPr>
        <w:t xml:space="preserve">, в случае если он является оператором и (или) субъектом персональных данных в понятии Федерального закона № 152-ФЗ от 27 июля 2006 года «О персональных данных», гарантирует получение и предоставление по запросу АНО «Авангард» письменного согласия субъекта персональных данных и (или) поручения на обработку персональных данных на обработку персональных данных АНО «Авангард» в объеме и целях, необходимых АНО «Авангард», для </w:t>
      </w:r>
      <w:r w:rsidRPr="002C5B85">
        <w:rPr>
          <w:sz w:val="26"/>
          <w:szCs w:val="26"/>
        </w:rPr>
        <w:lastRenderedPageBreak/>
        <w:t>исполнения принятых обязательств по Договору, но не менее чем предусмотрено для аналогичных целей «Политикой обработки и защиты персональных данных в автономной некоммерческой организации «Учебно-методический центр военно-патриотического воспитания молодежи «Авангард»» и «Перечнем целей обработки персональных данных и соответствующих им категории и перечень обрабатываемых персональных данных, категорий Субъектов, персональные данные которых обрабатываются, способы, сроки обработки и хранения персональных данных, порядок их уничтожения», размещенных для публичного доступа на интернет-сайте АНО «Авангард».</w:t>
      </w:r>
    </w:p>
    <w:p w14:paraId="1A4B6E07" w14:textId="77777777" w:rsidR="00043FB0" w:rsidRPr="004C195F" w:rsidRDefault="00A072A2" w:rsidP="00C706AD">
      <w:pPr>
        <w:spacing w:after="34" w:line="259" w:lineRule="auto"/>
        <w:ind w:left="567" w:firstLine="0"/>
        <w:rPr>
          <w:sz w:val="26"/>
          <w:szCs w:val="26"/>
        </w:rPr>
      </w:pPr>
      <w:r w:rsidRPr="004C195F">
        <w:rPr>
          <w:sz w:val="26"/>
          <w:szCs w:val="26"/>
        </w:rPr>
        <w:t xml:space="preserve"> </w:t>
      </w:r>
    </w:p>
    <w:p w14:paraId="5AC8B678" w14:textId="77777777" w:rsidR="00043FB0" w:rsidRPr="004C195F" w:rsidRDefault="025DEBBF" w:rsidP="00C706AD">
      <w:pPr>
        <w:pStyle w:val="1"/>
        <w:ind w:left="567" w:right="14"/>
        <w:rPr>
          <w:sz w:val="26"/>
          <w:szCs w:val="26"/>
        </w:rPr>
      </w:pPr>
      <w:r w:rsidRPr="025DEBBF">
        <w:rPr>
          <w:sz w:val="26"/>
          <w:szCs w:val="26"/>
        </w:rPr>
        <w:t>Обстоятельства непреодолимой силы (форс-мажор)</w:t>
      </w:r>
    </w:p>
    <w:p w14:paraId="610CEEB6" w14:textId="28A8A9EC" w:rsidR="00043FB0" w:rsidRPr="004C195F" w:rsidRDefault="025DEBBF" w:rsidP="00C706AD">
      <w:pPr>
        <w:spacing w:after="0"/>
        <w:ind w:left="567" w:right="11" w:firstLine="0"/>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C706AD">
      <w:pPr>
        <w:spacing w:after="2"/>
        <w:ind w:left="567" w:right="11" w:firstLine="0"/>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C706AD">
      <w:pPr>
        <w:ind w:left="567" w:right="11" w:firstLine="0"/>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C706AD">
      <w:pPr>
        <w:ind w:left="567" w:right="11" w:firstLine="0"/>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C706AD">
      <w:pPr>
        <w:spacing w:after="0"/>
        <w:ind w:left="567" w:right="11" w:firstLine="0"/>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C706AD">
      <w:pPr>
        <w:spacing w:after="0" w:line="259" w:lineRule="auto"/>
        <w:ind w:left="567" w:firstLine="0"/>
        <w:rPr>
          <w:sz w:val="26"/>
          <w:szCs w:val="26"/>
        </w:rPr>
      </w:pPr>
    </w:p>
    <w:p w14:paraId="4E70B46E" w14:textId="77777777" w:rsidR="00043FB0" w:rsidRPr="004C195F" w:rsidRDefault="025DEBBF" w:rsidP="00C706AD">
      <w:pPr>
        <w:pStyle w:val="1"/>
        <w:ind w:left="567" w:right="39"/>
        <w:rPr>
          <w:sz w:val="26"/>
          <w:szCs w:val="26"/>
        </w:rPr>
      </w:pPr>
      <w:r w:rsidRPr="025DEBBF">
        <w:rPr>
          <w:sz w:val="26"/>
          <w:szCs w:val="26"/>
        </w:rPr>
        <w:t>Срок действия Договора и прочие условия</w:t>
      </w:r>
    </w:p>
    <w:p w14:paraId="54C6B83A" w14:textId="692F99D7" w:rsidR="00043FB0" w:rsidRPr="004C195F" w:rsidRDefault="025DEBBF" w:rsidP="00C706AD">
      <w:pPr>
        <w:ind w:left="567" w:right="11" w:firstLine="0"/>
        <w:rPr>
          <w:sz w:val="26"/>
          <w:szCs w:val="26"/>
        </w:rPr>
      </w:pPr>
      <w:r w:rsidRPr="025DEBBF">
        <w:rPr>
          <w:sz w:val="26"/>
          <w:szCs w:val="26"/>
        </w:rPr>
        <w:t xml:space="preserve">11.1. Настоящий Договор вступает в силу с даты его подписания Сторонами и действует до полного исполнения Сторонами обязательств по нему. </w:t>
      </w:r>
    </w:p>
    <w:p w14:paraId="669661DC" w14:textId="622DB913" w:rsidR="00043FB0" w:rsidRPr="004C195F" w:rsidRDefault="025DEBBF" w:rsidP="00C706AD">
      <w:pPr>
        <w:ind w:left="567" w:right="11" w:firstLine="0"/>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C706AD">
      <w:pPr>
        <w:spacing w:after="1"/>
        <w:ind w:left="567" w:right="11" w:firstLine="0"/>
        <w:rPr>
          <w:sz w:val="26"/>
          <w:szCs w:val="26"/>
        </w:rPr>
      </w:pPr>
      <w:r w:rsidRPr="025DEBBF">
        <w:rPr>
          <w:sz w:val="26"/>
          <w:szCs w:val="26"/>
        </w:rPr>
        <w:lastRenderedPageBreak/>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C706AD">
      <w:pPr>
        <w:ind w:left="567" w:right="11" w:firstLine="0"/>
        <w:rPr>
          <w:sz w:val="26"/>
          <w:szCs w:val="26"/>
        </w:rPr>
      </w:pPr>
      <w:r w:rsidRPr="025DEBBF">
        <w:rPr>
          <w:sz w:val="26"/>
          <w:szCs w:val="26"/>
        </w:rPr>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C706AD">
      <w:pPr>
        <w:ind w:left="567" w:right="11" w:firstLine="0"/>
        <w:rPr>
          <w:sz w:val="26"/>
          <w:szCs w:val="26"/>
        </w:rPr>
      </w:pPr>
      <w:r w:rsidRPr="025DEBBF">
        <w:rPr>
          <w:sz w:val="26"/>
          <w:szCs w:val="26"/>
        </w:rPr>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4FEFA06" w14:textId="77777777" w:rsidR="007D4EA7" w:rsidRPr="004C195F" w:rsidRDefault="025DEBBF" w:rsidP="002A52D6">
      <w:pPr>
        <w:pStyle w:val="1"/>
        <w:ind w:left="567"/>
        <w:rPr>
          <w:sz w:val="26"/>
          <w:szCs w:val="26"/>
        </w:rPr>
      </w:pPr>
      <w:r w:rsidRPr="025DEBBF">
        <w:rPr>
          <w:sz w:val="26"/>
          <w:szCs w:val="26"/>
        </w:rPr>
        <w:t>Приложения</w:t>
      </w:r>
    </w:p>
    <w:p w14:paraId="5770BC98" w14:textId="76BDC0EF" w:rsidR="007D4EA7" w:rsidRPr="004C195F" w:rsidRDefault="025DEBBF" w:rsidP="025DEBBF">
      <w:pPr>
        <w:spacing w:after="21" w:line="259" w:lineRule="auto"/>
        <w:ind w:left="567" w:firstLine="0"/>
        <w:rPr>
          <w:sz w:val="26"/>
          <w:szCs w:val="26"/>
        </w:rPr>
      </w:pPr>
      <w:r w:rsidRPr="025DEBBF">
        <w:rPr>
          <w:sz w:val="26"/>
          <w:szCs w:val="26"/>
        </w:rPr>
        <w:t>12.1. Неотъемлемыми приложениями к настоящему договору являются:</w:t>
      </w:r>
    </w:p>
    <w:p w14:paraId="1AFFFFCB" w14:textId="7DFD7A10" w:rsidR="007D4EA7" w:rsidRPr="004C195F" w:rsidRDefault="007D4EA7" w:rsidP="00C706AD">
      <w:pPr>
        <w:spacing w:after="21" w:line="259" w:lineRule="auto"/>
        <w:ind w:left="567" w:firstLine="0"/>
        <w:rPr>
          <w:sz w:val="26"/>
          <w:szCs w:val="26"/>
        </w:rPr>
      </w:pPr>
      <w:r w:rsidRPr="004C195F">
        <w:rPr>
          <w:sz w:val="26"/>
          <w:szCs w:val="26"/>
        </w:rPr>
        <w:t>Техническое задание</w:t>
      </w:r>
      <w:r w:rsidR="00982B17">
        <w:rPr>
          <w:sz w:val="26"/>
          <w:szCs w:val="26"/>
        </w:rPr>
        <w:t xml:space="preserve"> (Приложение №1)</w:t>
      </w:r>
      <w:r w:rsidRPr="004C195F">
        <w:rPr>
          <w:sz w:val="26"/>
          <w:szCs w:val="26"/>
        </w:rPr>
        <w:t>;</w:t>
      </w:r>
    </w:p>
    <w:p w14:paraId="6A04C9CA" w14:textId="25A84CC8" w:rsidR="007D4EA7" w:rsidRPr="004C195F" w:rsidRDefault="007D4EA7" w:rsidP="00C706AD">
      <w:pPr>
        <w:spacing w:after="21" w:line="259" w:lineRule="auto"/>
        <w:ind w:left="567" w:firstLine="0"/>
        <w:rPr>
          <w:sz w:val="26"/>
          <w:szCs w:val="26"/>
        </w:rPr>
      </w:pPr>
      <w:r w:rsidRPr="004C195F">
        <w:rPr>
          <w:sz w:val="26"/>
          <w:szCs w:val="26"/>
        </w:rPr>
        <w:t>Спецификация</w:t>
      </w:r>
      <w:r w:rsidR="00982B17">
        <w:rPr>
          <w:sz w:val="26"/>
          <w:szCs w:val="26"/>
        </w:rPr>
        <w:t xml:space="preserve"> (Приложение №2)</w:t>
      </w:r>
      <w:r w:rsidRPr="004C195F">
        <w:rPr>
          <w:sz w:val="26"/>
          <w:szCs w:val="26"/>
        </w:rPr>
        <w:t>;</w:t>
      </w:r>
    </w:p>
    <w:p w14:paraId="1E43E796" w14:textId="75804B3D" w:rsidR="007D4EA7" w:rsidRDefault="025DEBBF" w:rsidP="007164CA">
      <w:pPr>
        <w:spacing w:after="21" w:line="259" w:lineRule="auto"/>
        <w:ind w:left="567" w:firstLine="0"/>
        <w:rPr>
          <w:sz w:val="26"/>
          <w:szCs w:val="26"/>
        </w:rPr>
      </w:pPr>
      <w:r w:rsidRPr="025DEBBF">
        <w:rPr>
          <w:sz w:val="26"/>
          <w:szCs w:val="26"/>
        </w:rPr>
        <w:t>Форма Акта сдачи-приемки выполненных работ, предоставленных материалов и переданных прав на объекты интеллектуальной собственности</w:t>
      </w:r>
      <w:r w:rsidR="00982B17">
        <w:rPr>
          <w:sz w:val="26"/>
          <w:szCs w:val="26"/>
        </w:rPr>
        <w:t xml:space="preserve"> (Приложение №3)</w:t>
      </w:r>
      <w:r w:rsidRPr="025DEBBF">
        <w:rPr>
          <w:sz w:val="26"/>
          <w:szCs w:val="26"/>
        </w:rPr>
        <w:t>.</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780" w:type="dxa"/>
        <w:tblInd w:w="426" w:type="dxa"/>
        <w:tblCellMar>
          <w:top w:w="3" w:type="dxa"/>
        </w:tblCellMar>
        <w:tblLook w:val="04A0" w:firstRow="1" w:lastRow="0" w:firstColumn="1" w:lastColumn="0" w:noHBand="0" w:noVBand="1"/>
      </w:tblPr>
      <w:tblGrid>
        <w:gridCol w:w="4819"/>
        <w:gridCol w:w="4961"/>
      </w:tblGrid>
      <w:tr w:rsidR="00D8413A" w:rsidRPr="005F3D24" w14:paraId="29E52B42" w14:textId="77777777" w:rsidTr="00FB6760">
        <w:trPr>
          <w:trHeight w:val="4729"/>
        </w:trPr>
        <w:tc>
          <w:tcPr>
            <w:tcW w:w="4819" w:type="dxa"/>
            <w:vAlign w:val="bottom"/>
          </w:tcPr>
          <w:p w14:paraId="0E7C0554" w14:textId="77777777" w:rsidR="006E43D3" w:rsidRPr="005F3D24" w:rsidRDefault="025DEBBF" w:rsidP="004A4B31">
            <w:pPr>
              <w:spacing w:after="0" w:line="240" w:lineRule="auto"/>
              <w:ind w:left="0" w:firstLine="0"/>
              <w:jc w:val="left"/>
              <w:rPr>
                <w:b/>
                <w:bCs/>
                <w:sz w:val="20"/>
                <w:szCs w:val="20"/>
              </w:rPr>
            </w:pPr>
            <w:r w:rsidRPr="005F3D24">
              <w:rPr>
                <w:b/>
                <w:bCs/>
                <w:sz w:val="20"/>
                <w:szCs w:val="20"/>
              </w:rPr>
              <w:t>Заказчик</w:t>
            </w:r>
          </w:p>
          <w:p w14:paraId="46E51F7D" w14:textId="16841091" w:rsidR="006E43D3" w:rsidRPr="005F3D24" w:rsidRDefault="025DEBBF" w:rsidP="004A4B31">
            <w:pPr>
              <w:spacing w:after="0" w:line="240" w:lineRule="auto"/>
              <w:ind w:left="0" w:firstLine="0"/>
              <w:jc w:val="left"/>
              <w:rPr>
                <w:b/>
                <w:bCs/>
                <w:sz w:val="20"/>
                <w:szCs w:val="20"/>
              </w:rPr>
            </w:pPr>
            <w:r w:rsidRPr="005F3D24">
              <w:rPr>
                <w:b/>
                <w:bCs/>
                <w:sz w:val="20"/>
                <w:szCs w:val="20"/>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5F3D24" w:rsidRDefault="025DEBBF" w:rsidP="004A4B31">
            <w:pPr>
              <w:spacing w:after="0" w:line="240" w:lineRule="auto"/>
              <w:ind w:left="0" w:firstLine="0"/>
              <w:jc w:val="left"/>
              <w:rPr>
                <w:sz w:val="20"/>
                <w:szCs w:val="20"/>
              </w:rPr>
            </w:pPr>
            <w:r w:rsidRPr="005F3D24">
              <w:rPr>
                <w:sz w:val="20"/>
                <w:szCs w:val="20"/>
              </w:rPr>
              <w:t>143070, Московская область, город Одинцово, территория Парк Патриот, стр. 9, офис 1</w:t>
            </w:r>
          </w:p>
          <w:p w14:paraId="16A715BF" w14:textId="77777777" w:rsidR="006E43D3" w:rsidRPr="005F3D24" w:rsidRDefault="025DEBBF" w:rsidP="004A4B31">
            <w:pPr>
              <w:spacing w:after="0" w:line="240" w:lineRule="auto"/>
              <w:ind w:left="0" w:firstLine="0"/>
              <w:jc w:val="left"/>
              <w:rPr>
                <w:sz w:val="20"/>
                <w:szCs w:val="20"/>
                <w:lang w:val="en-US"/>
              </w:rPr>
            </w:pPr>
            <w:r w:rsidRPr="005F3D24">
              <w:rPr>
                <w:sz w:val="20"/>
                <w:szCs w:val="20"/>
              </w:rPr>
              <w:t>Е</w:t>
            </w:r>
            <w:r w:rsidRPr="005F3D24">
              <w:rPr>
                <w:sz w:val="20"/>
                <w:szCs w:val="20"/>
                <w:lang w:val="en-US"/>
              </w:rPr>
              <w:t>-mail: info@avangardcenter.ru</w:t>
            </w:r>
          </w:p>
          <w:p w14:paraId="22F9FEBB" w14:textId="77777777" w:rsidR="006E43D3" w:rsidRPr="005F3D24" w:rsidRDefault="025DEBBF" w:rsidP="004A4B31">
            <w:pPr>
              <w:spacing w:after="0" w:line="240" w:lineRule="auto"/>
              <w:ind w:left="0" w:firstLine="0"/>
              <w:jc w:val="left"/>
              <w:rPr>
                <w:sz w:val="20"/>
                <w:szCs w:val="20"/>
                <w:lang w:val="en-US"/>
              </w:rPr>
            </w:pPr>
            <w:r w:rsidRPr="005F3D24">
              <w:rPr>
                <w:sz w:val="20"/>
                <w:szCs w:val="20"/>
              </w:rPr>
              <w:t>ИНН</w:t>
            </w:r>
            <w:r w:rsidRPr="005F3D24">
              <w:rPr>
                <w:sz w:val="20"/>
                <w:szCs w:val="20"/>
                <w:lang w:val="en-US"/>
              </w:rPr>
              <w:t>: 5032317793</w:t>
            </w:r>
          </w:p>
          <w:p w14:paraId="6BAE0434" w14:textId="77777777" w:rsidR="006E43D3" w:rsidRPr="005F3D24" w:rsidRDefault="025DEBBF" w:rsidP="004A4B31">
            <w:pPr>
              <w:spacing w:after="0" w:line="240" w:lineRule="auto"/>
              <w:ind w:left="0" w:firstLine="0"/>
              <w:jc w:val="left"/>
              <w:rPr>
                <w:sz w:val="20"/>
                <w:szCs w:val="20"/>
              </w:rPr>
            </w:pPr>
            <w:r w:rsidRPr="005F3D24">
              <w:rPr>
                <w:sz w:val="20"/>
                <w:szCs w:val="20"/>
              </w:rPr>
              <w:t>КПП: 503201001</w:t>
            </w:r>
          </w:p>
          <w:p w14:paraId="0DE4288B" w14:textId="26B20ED4" w:rsidR="006E43D3" w:rsidRPr="005F3D24" w:rsidRDefault="025DEBBF" w:rsidP="004A4B31">
            <w:pPr>
              <w:spacing w:after="0" w:line="240" w:lineRule="auto"/>
              <w:ind w:left="0" w:firstLine="0"/>
              <w:jc w:val="left"/>
              <w:rPr>
                <w:sz w:val="20"/>
                <w:szCs w:val="20"/>
              </w:rPr>
            </w:pPr>
            <w:r w:rsidRPr="005F3D24">
              <w:rPr>
                <w:sz w:val="20"/>
                <w:szCs w:val="20"/>
              </w:rPr>
              <w:t>ОГРН: 1205000035250</w:t>
            </w:r>
          </w:p>
          <w:p w14:paraId="60D60D6F" w14:textId="77777777" w:rsidR="00EF1C45" w:rsidRPr="005F3D24" w:rsidRDefault="00EF1C45" w:rsidP="00EF1C45">
            <w:pPr>
              <w:tabs>
                <w:tab w:val="left" w:pos="1276"/>
              </w:tabs>
              <w:ind w:firstLine="22"/>
              <w:rPr>
                <w:kern w:val="3"/>
                <w:sz w:val="20"/>
                <w:szCs w:val="20"/>
                <w:lang w:eastAsia="ar-SA"/>
              </w:rPr>
            </w:pPr>
            <w:r w:rsidRPr="005F3D24">
              <w:rPr>
                <w:kern w:val="3"/>
                <w:sz w:val="20"/>
                <w:szCs w:val="20"/>
                <w:lang w:eastAsia="ar-SA"/>
              </w:rPr>
              <w:t>Банковские реквизиты:</w:t>
            </w:r>
          </w:p>
          <w:p w14:paraId="0ECE53E3" w14:textId="77777777" w:rsidR="00EF1C45" w:rsidRPr="005F3D24" w:rsidRDefault="00EF1C45" w:rsidP="00EF1C45">
            <w:pPr>
              <w:tabs>
                <w:tab w:val="left" w:pos="1276"/>
              </w:tabs>
              <w:rPr>
                <w:kern w:val="3"/>
                <w:sz w:val="20"/>
                <w:szCs w:val="20"/>
                <w:lang w:eastAsia="ar-SA"/>
              </w:rPr>
            </w:pPr>
            <w:r w:rsidRPr="005F3D24">
              <w:rPr>
                <w:kern w:val="3"/>
                <w:sz w:val="20"/>
                <w:szCs w:val="20"/>
                <w:lang w:eastAsia="ar-SA"/>
              </w:rPr>
              <w:t>Плательщик Департамент финансов города Москвы (АНО «АВАНГАРД» л/с 7107571000452650)</w:t>
            </w:r>
          </w:p>
          <w:p w14:paraId="1C74E8E9" w14:textId="77777777" w:rsidR="00EF1C45" w:rsidRPr="005F3D24" w:rsidRDefault="00EF1C45" w:rsidP="00EF1C45">
            <w:pPr>
              <w:tabs>
                <w:tab w:val="left" w:pos="1276"/>
              </w:tabs>
              <w:rPr>
                <w:kern w:val="3"/>
                <w:sz w:val="20"/>
                <w:szCs w:val="20"/>
                <w:lang w:eastAsia="ar-SA"/>
              </w:rPr>
            </w:pPr>
            <w:r w:rsidRPr="005F3D24">
              <w:rPr>
                <w:kern w:val="3"/>
                <w:sz w:val="20"/>
                <w:szCs w:val="20"/>
                <w:lang w:eastAsia="ar-SA"/>
              </w:rPr>
              <w:t xml:space="preserve">Банк плательщика ГУ БАНКА РОССИИ ПО ЦФО//УФК по </w:t>
            </w:r>
            <w:proofErr w:type="spellStart"/>
            <w:r w:rsidRPr="005F3D24">
              <w:rPr>
                <w:kern w:val="3"/>
                <w:sz w:val="20"/>
                <w:szCs w:val="20"/>
                <w:lang w:eastAsia="ar-SA"/>
              </w:rPr>
              <w:t>г.Москве</w:t>
            </w:r>
            <w:proofErr w:type="spellEnd"/>
            <w:r w:rsidRPr="005F3D24">
              <w:rPr>
                <w:kern w:val="3"/>
                <w:sz w:val="20"/>
                <w:szCs w:val="20"/>
                <w:lang w:eastAsia="ar-SA"/>
              </w:rPr>
              <w:t xml:space="preserve"> </w:t>
            </w:r>
            <w:proofErr w:type="spellStart"/>
            <w:r w:rsidRPr="005F3D24">
              <w:rPr>
                <w:kern w:val="3"/>
                <w:sz w:val="20"/>
                <w:szCs w:val="20"/>
                <w:lang w:eastAsia="ar-SA"/>
              </w:rPr>
              <w:t>г.Москва</w:t>
            </w:r>
            <w:proofErr w:type="spellEnd"/>
          </w:p>
          <w:p w14:paraId="4C17E406" w14:textId="77777777" w:rsidR="00EF1C45" w:rsidRPr="005F3D24" w:rsidRDefault="00EF1C45" w:rsidP="00EF1C45">
            <w:pPr>
              <w:tabs>
                <w:tab w:val="left" w:pos="1276"/>
              </w:tabs>
              <w:rPr>
                <w:kern w:val="3"/>
                <w:sz w:val="20"/>
                <w:szCs w:val="20"/>
                <w:lang w:eastAsia="ar-SA"/>
              </w:rPr>
            </w:pPr>
            <w:r w:rsidRPr="005F3D24">
              <w:rPr>
                <w:kern w:val="3"/>
                <w:sz w:val="20"/>
                <w:szCs w:val="20"/>
                <w:lang w:eastAsia="ar-SA"/>
              </w:rPr>
              <w:t>БИК 004525988</w:t>
            </w:r>
          </w:p>
          <w:p w14:paraId="4B93888E" w14:textId="77777777" w:rsidR="00EF1C45" w:rsidRPr="005F3D24" w:rsidRDefault="00EF1C45" w:rsidP="00EF1C45">
            <w:pPr>
              <w:tabs>
                <w:tab w:val="left" w:pos="1276"/>
              </w:tabs>
              <w:rPr>
                <w:kern w:val="3"/>
                <w:sz w:val="20"/>
                <w:szCs w:val="20"/>
                <w:lang w:eastAsia="ar-SA"/>
              </w:rPr>
            </w:pPr>
            <w:proofErr w:type="spellStart"/>
            <w:r w:rsidRPr="005F3D24">
              <w:rPr>
                <w:kern w:val="3"/>
                <w:sz w:val="20"/>
                <w:szCs w:val="20"/>
                <w:lang w:eastAsia="ar-SA"/>
              </w:rPr>
              <w:t>Корр.счет</w:t>
            </w:r>
            <w:proofErr w:type="spellEnd"/>
            <w:r w:rsidRPr="005F3D24">
              <w:rPr>
                <w:kern w:val="3"/>
                <w:sz w:val="20"/>
                <w:szCs w:val="20"/>
                <w:lang w:eastAsia="ar-SA"/>
              </w:rPr>
              <w:t xml:space="preserve"> 40102810545370000003</w:t>
            </w:r>
          </w:p>
          <w:p w14:paraId="75EA8946" w14:textId="77777777" w:rsidR="00EF1C45" w:rsidRPr="005F3D24" w:rsidRDefault="00EF1C45" w:rsidP="00EF1C45">
            <w:pPr>
              <w:tabs>
                <w:tab w:val="left" w:pos="1276"/>
              </w:tabs>
              <w:rPr>
                <w:kern w:val="3"/>
                <w:sz w:val="20"/>
                <w:szCs w:val="20"/>
                <w:lang w:eastAsia="ar-SA"/>
              </w:rPr>
            </w:pPr>
            <w:r w:rsidRPr="005F3D24">
              <w:rPr>
                <w:kern w:val="3"/>
                <w:sz w:val="20"/>
                <w:szCs w:val="20"/>
                <w:lang w:eastAsia="ar-SA"/>
              </w:rPr>
              <w:t>р/счет 03225643450000007305</w:t>
            </w:r>
          </w:p>
          <w:p w14:paraId="5F3618AC" w14:textId="77777777" w:rsidR="00EF1C45" w:rsidRPr="005F3D24" w:rsidRDefault="00EF1C45" w:rsidP="00EF1C45">
            <w:pPr>
              <w:rPr>
                <w:sz w:val="20"/>
                <w:szCs w:val="20"/>
              </w:rPr>
            </w:pPr>
            <w:r w:rsidRPr="005F3D24">
              <w:rPr>
                <w:sz w:val="20"/>
                <w:szCs w:val="20"/>
              </w:rPr>
              <w:t>ПАО "ПРОМСВЯЗЬБАНК"</w:t>
            </w:r>
          </w:p>
          <w:p w14:paraId="395D7253" w14:textId="77777777" w:rsidR="00EF1C45" w:rsidRPr="005F3D24" w:rsidRDefault="00EF1C45" w:rsidP="00EF1C45">
            <w:pPr>
              <w:rPr>
                <w:sz w:val="20"/>
                <w:szCs w:val="20"/>
              </w:rPr>
            </w:pPr>
            <w:r w:rsidRPr="005F3D24">
              <w:rPr>
                <w:sz w:val="20"/>
                <w:szCs w:val="20"/>
              </w:rPr>
              <w:t>БИК 044525555</w:t>
            </w:r>
          </w:p>
          <w:p w14:paraId="50F7ACF3" w14:textId="77777777" w:rsidR="00EF1C45" w:rsidRPr="005F3D24" w:rsidRDefault="00EF1C45" w:rsidP="00EF1C45">
            <w:pPr>
              <w:rPr>
                <w:sz w:val="20"/>
                <w:szCs w:val="20"/>
              </w:rPr>
            </w:pPr>
            <w:r w:rsidRPr="005F3D24">
              <w:rPr>
                <w:sz w:val="20"/>
                <w:szCs w:val="20"/>
              </w:rPr>
              <w:t>к/с 30101810400000000555</w:t>
            </w:r>
          </w:p>
          <w:p w14:paraId="48B2B51A" w14:textId="77777777" w:rsidR="00EF1C45" w:rsidRPr="005F3D24" w:rsidRDefault="00EF1C45" w:rsidP="00EF1C45">
            <w:pPr>
              <w:rPr>
                <w:sz w:val="20"/>
                <w:szCs w:val="20"/>
              </w:rPr>
            </w:pPr>
            <w:r w:rsidRPr="005F3D24">
              <w:rPr>
                <w:sz w:val="20"/>
                <w:szCs w:val="20"/>
              </w:rPr>
              <w:t>р/с 40703810900000007969</w:t>
            </w:r>
          </w:p>
          <w:p w14:paraId="7BF6BC7F" w14:textId="77777777" w:rsidR="00EF1C45" w:rsidRPr="005F3D24" w:rsidRDefault="00EF1C45" w:rsidP="00EF1C45">
            <w:pPr>
              <w:rPr>
                <w:sz w:val="20"/>
                <w:szCs w:val="20"/>
              </w:rPr>
            </w:pPr>
            <w:r w:rsidRPr="005F3D24">
              <w:rPr>
                <w:sz w:val="20"/>
                <w:szCs w:val="20"/>
              </w:rPr>
              <w:t>ПАО "ПРОМСВЯЗЬБАНК"</w:t>
            </w:r>
          </w:p>
          <w:p w14:paraId="43AA5E61" w14:textId="77777777" w:rsidR="00EF1C45" w:rsidRPr="005F3D24" w:rsidRDefault="00EF1C45" w:rsidP="00EF1C45">
            <w:pPr>
              <w:rPr>
                <w:sz w:val="20"/>
                <w:szCs w:val="20"/>
              </w:rPr>
            </w:pPr>
            <w:r w:rsidRPr="005F3D24">
              <w:rPr>
                <w:sz w:val="20"/>
                <w:szCs w:val="20"/>
              </w:rPr>
              <w:t>БИК 044525555</w:t>
            </w:r>
          </w:p>
          <w:p w14:paraId="79F38E05" w14:textId="77777777" w:rsidR="00EF1C45" w:rsidRPr="005F3D24" w:rsidRDefault="00EF1C45" w:rsidP="00EF1C45">
            <w:pPr>
              <w:rPr>
                <w:sz w:val="20"/>
                <w:szCs w:val="20"/>
              </w:rPr>
            </w:pPr>
            <w:r w:rsidRPr="005F3D24">
              <w:rPr>
                <w:sz w:val="20"/>
                <w:szCs w:val="20"/>
              </w:rPr>
              <w:t>к/с 30101810400000000555</w:t>
            </w:r>
          </w:p>
          <w:p w14:paraId="28011C60" w14:textId="0F9C4D68" w:rsidR="00D8413A" w:rsidRPr="005F3D24" w:rsidRDefault="00EF1C45" w:rsidP="00EF1C45">
            <w:pPr>
              <w:spacing w:after="0" w:line="240" w:lineRule="auto"/>
              <w:ind w:left="0" w:firstLine="0"/>
              <w:jc w:val="left"/>
              <w:rPr>
                <w:sz w:val="20"/>
                <w:szCs w:val="20"/>
              </w:rPr>
            </w:pPr>
            <w:r w:rsidRPr="005F3D24">
              <w:rPr>
                <w:sz w:val="20"/>
                <w:szCs w:val="20"/>
              </w:rPr>
              <w:t>р/с 40703810300000007970</w:t>
            </w:r>
          </w:p>
        </w:tc>
        <w:tc>
          <w:tcPr>
            <w:tcW w:w="4961" w:type="dxa"/>
          </w:tcPr>
          <w:p w14:paraId="4DAA6950" w14:textId="23607A7B" w:rsidR="000B5D00" w:rsidRPr="005F3D24" w:rsidRDefault="025DEBBF" w:rsidP="004A4B31">
            <w:pPr>
              <w:spacing w:after="0" w:line="240" w:lineRule="auto"/>
              <w:ind w:left="0" w:firstLine="0"/>
              <w:jc w:val="left"/>
              <w:rPr>
                <w:b/>
                <w:bCs/>
                <w:sz w:val="20"/>
                <w:szCs w:val="20"/>
              </w:rPr>
            </w:pPr>
            <w:r w:rsidRPr="005F3D24">
              <w:rPr>
                <w:b/>
                <w:bCs/>
                <w:sz w:val="20"/>
                <w:szCs w:val="20"/>
              </w:rPr>
              <w:t>Подрядчик</w:t>
            </w:r>
          </w:p>
          <w:p w14:paraId="49C51C8D" w14:textId="3734050B" w:rsidR="00D8413A" w:rsidRPr="005F3D24" w:rsidRDefault="00D8413A" w:rsidP="004A4B31">
            <w:pPr>
              <w:spacing w:after="0" w:line="240" w:lineRule="auto"/>
              <w:ind w:left="0" w:firstLine="0"/>
              <w:jc w:val="left"/>
              <w:rPr>
                <w:sz w:val="20"/>
                <w:szCs w:val="20"/>
              </w:rPr>
            </w:pPr>
          </w:p>
        </w:tc>
      </w:tr>
      <w:tr w:rsidR="00D8413A" w:rsidRPr="005F3D24" w14:paraId="13F8A21D" w14:textId="77777777" w:rsidTr="00FB6760">
        <w:trPr>
          <w:trHeight w:val="1271"/>
        </w:trPr>
        <w:tc>
          <w:tcPr>
            <w:tcW w:w="4819" w:type="dxa"/>
          </w:tcPr>
          <w:p w14:paraId="57B95B3E" w14:textId="77777777" w:rsidR="005675F5" w:rsidRPr="005F3D24" w:rsidRDefault="025DEBBF" w:rsidP="004A4B31">
            <w:pPr>
              <w:spacing w:after="0" w:line="240" w:lineRule="auto"/>
              <w:ind w:left="0" w:firstLine="0"/>
              <w:jc w:val="left"/>
              <w:rPr>
                <w:sz w:val="20"/>
                <w:szCs w:val="20"/>
              </w:rPr>
            </w:pPr>
            <w:r w:rsidRPr="005F3D24">
              <w:rPr>
                <w:sz w:val="20"/>
                <w:szCs w:val="20"/>
              </w:rPr>
              <w:t>Директор</w:t>
            </w:r>
          </w:p>
          <w:p w14:paraId="7CEE324F" w14:textId="77777777" w:rsidR="00D1172E" w:rsidRPr="005F3D24" w:rsidRDefault="00D1172E" w:rsidP="004A4B31">
            <w:pPr>
              <w:spacing w:after="0" w:line="240" w:lineRule="auto"/>
              <w:ind w:left="0" w:firstLine="0"/>
              <w:jc w:val="left"/>
              <w:rPr>
                <w:sz w:val="20"/>
                <w:szCs w:val="20"/>
              </w:rPr>
            </w:pPr>
          </w:p>
          <w:p w14:paraId="590D0A44" w14:textId="3289FDF6" w:rsidR="00D8413A" w:rsidRPr="005F3D24" w:rsidRDefault="025DEBBF" w:rsidP="004A4B31">
            <w:pPr>
              <w:spacing w:after="0" w:line="240" w:lineRule="auto"/>
              <w:ind w:left="0" w:firstLine="0"/>
              <w:jc w:val="left"/>
              <w:rPr>
                <w:sz w:val="20"/>
                <w:szCs w:val="20"/>
              </w:rPr>
            </w:pPr>
            <w:r w:rsidRPr="005F3D24">
              <w:rPr>
                <w:sz w:val="20"/>
                <w:szCs w:val="20"/>
              </w:rPr>
              <w:t>___________________/Борисова Д.О./</w:t>
            </w:r>
          </w:p>
          <w:p w14:paraId="644FBF6C" w14:textId="77777777" w:rsidR="00D8413A" w:rsidRPr="005F3D24" w:rsidRDefault="025DEBBF" w:rsidP="004A4B31">
            <w:pPr>
              <w:spacing w:after="0" w:line="240" w:lineRule="auto"/>
              <w:ind w:left="0" w:firstLine="0"/>
              <w:rPr>
                <w:sz w:val="20"/>
                <w:szCs w:val="20"/>
              </w:rPr>
            </w:pPr>
            <w:r w:rsidRPr="005F3D24">
              <w:rPr>
                <w:sz w:val="20"/>
                <w:szCs w:val="20"/>
              </w:rPr>
              <w:t>М.П.</w:t>
            </w:r>
          </w:p>
        </w:tc>
        <w:tc>
          <w:tcPr>
            <w:tcW w:w="4961" w:type="dxa"/>
          </w:tcPr>
          <w:p w14:paraId="6ACAE175" w14:textId="77777777" w:rsidR="00D1172E" w:rsidRPr="005F3D24" w:rsidRDefault="00D1172E" w:rsidP="004A4B31">
            <w:pPr>
              <w:spacing w:after="0" w:line="240" w:lineRule="auto"/>
              <w:ind w:left="0" w:firstLine="0"/>
              <w:jc w:val="left"/>
              <w:rPr>
                <w:sz w:val="20"/>
                <w:szCs w:val="20"/>
              </w:rPr>
            </w:pPr>
          </w:p>
          <w:p w14:paraId="0DBBFF84" w14:textId="77777777" w:rsidR="00EF1C45" w:rsidRPr="005F3D24" w:rsidRDefault="00EF1C45" w:rsidP="004A4B31">
            <w:pPr>
              <w:spacing w:after="0" w:line="240" w:lineRule="auto"/>
              <w:ind w:left="0" w:firstLine="0"/>
              <w:jc w:val="left"/>
              <w:rPr>
                <w:sz w:val="20"/>
                <w:szCs w:val="20"/>
              </w:rPr>
            </w:pPr>
          </w:p>
          <w:p w14:paraId="0438256B" w14:textId="5A0BA332" w:rsidR="00D8413A" w:rsidRPr="005F3D24" w:rsidRDefault="025DEBBF" w:rsidP="004A4B31">
            <w:pPr>
              <w:spacing w:after="0" w:line="240" w:lineRule="auto"/>
              <w:ind w:left="0" w:firstLine="0"/>
              <w:jc w:val="left"/>
              <w:rPr>
                <w:sz w:val="20"/>
                <w:szCs w:val="20"/>
              </w:rPr>
            </w:pPr>
            <w:r w:rsidRPr="005F3D24">
              <w:rPr>
                <w:sz w:val="20"/>
                <w:szCs w:val="20"/>
              </w:rPr>
              <w:t>____________________/</w:t>
            </w:r>
            <w:r w:rsidR="00EF1C45" w:rsidRPr="005F3D24">
              <w:rPr>
                <w:sz w:val="20"/>
                <w:szCs w:val="20"/>
              </w:rPr>
              <w:t xml:space="preserve">   </w:t>
            </w:r>
            <w:r w:rsidR="002F774C">
              <w:rPr>
                <w:sz w:val="20"/>
                <w:szCs w:val="20"/>
              </w:rPr>
              <w:t>________________</w:t>
            </w:r>
            <w:r w:rsidRPr="005F3D24">
              <w:rPr>
                <w:sz w:val="20"/>
                <w:szCs w:val="20"/>
              </w:rPr>
              <w:t>/</w:t>
            </w:r>
          </w:p>
          <w:p w14:paraId="79001A29" w14:textId="77777777" w:rsidR="00D8413A" w:rsidRPr="005F3D24" w:rsidRDefault="025DEBBF" w:rsidP="004A4B31">
            <w:pPr>
              <w:spacing w:after="0" w:line="240" w:lineRule="auto"/>
              <w:ind w:left="0" w:firstLine="0"/>
              <w:jc w:val="left"/>
              <w:rPr>
                <w:sz w:val="20"/>
                <w:szCs w:val="20"/>
              </w:rPr>
            </w:pPr>
            <w:r w:rsidRPr="005F3D24">
              <w:rPr>
                <w:sz w:val="20"/>
                <w:szCs w:val="20"/>
              </w:rPr>
              <w:t>М.П.</w:t>
            </w:r>
          </w:p>
        </w:tc>
      </w:tr>
    </w:tbl>
    <w:p w14:paraId="16AC322D" w14:textId="613CFC63" w:rsidR="00C900FB" w:rsidRPr="004C195F" w:rsidRDefault="00C900FB" w:rsidP="025DEBBF">
      <w:pPr>
        <w:ind w:left="567" w:firstLine="0"/>
        <w:rPr>
          <w:color w:val="000000" w:themeColor="text1"/>
          <w:szCs w:val="23"/>
        </w:rPr>
        <w:sectPr w:rsidR="00C900FB" w:rsidRPr="004C195F" w:rsidSect="002A52D6">
          <w:headerReference w:type="default" r:id="rId8"/>
          <w:footerReference w:type="even" r:id="rId9"/>
          <w:footerReference w:type="first" r:id="rId10"/>
          <w:pgSz w:w="11910" w:h="16845"/>
          <w:pgMar w:top="720" w:right="720" w:bottom="851" w:left="1134" w:header="720" w:footer="709" w:gutter="0"/>
          <w:cols w:space="720"/>
          <w:docGrid w:linePitch="313"/>
        </w:sectPr>
      </w:pPr>
    </w:p>
    <w:p w14:paraId="20F71138" w14:textId="77777777" w:rsidR="00EF1C45" w:rsidRDefault="00EF1C45" w:rsidP="001F515F">
      <w:pPr>
        <w:pStyle w:val="aa"/>
        <w:spacing w:line="288" w:lineRule="auto"/>
        <w:ind w:left="567"/>
        <w:jc w:val="right"/>
        <w:rPr>
          <w:rFonts w:ascii="Times New Roman" w:cs="Times New Roman"/>
          <w:sz w:val="26"/>
          <w:szCs w:val="26"/>
        </w:rPr>
      </w:pPr>
    </w:p>
    <w:p w14:paraId="113E5879" w14:textId="77777777" w:rsidR="00E44006" w:rsidRDefault="00E44006" w:rsidP="00E44006">
      <w:pPr>
        <w:ind w:left="567" w:firstLine="0"/>
        <w:jc w:val="right"/>
        <w:rPr>
          <w:sz w:val="26"/>
          <w:szCs w:val="26"/>
        </w:rPr>
      </w:pPr>
      <w:r w:rsidRPr="025DEBBF">
        <w:rPr>
          <w:sz w:val="26"/>
          <w:szCs w:val="26"/>
        </w:rPr>
        <w:t xml:space="preserve">Приложение № 1 </w:t>
      </w:r>
    </w:p>
    <w:p w14:paraId="1FD4DEE5" w14:textId="77777777" w:rsidR="00E44006" w:rsidRDefault="00E44006" w:rsidP="00E44006">
      <w:pPr>
        <w:ind w:left="567" w:firstLine="0"/>
        <w:jc w:val="right"/>
        <w:rPr>
          <w:sz w:val="26"/>
          <w:szCs w:val="26"/>
        </w:rPr>
      </w:pPr>
      <w:r w:rsidRPr="025DEBBF">
        <w:rPr>
          <w:sz w:val="26"/>
          <w:szCs w:val="26"/>
        </w:rPr>
        <w:t xml:space="preserve">к Договору № </w:t>
      </w:r>
      <w:r>
        <w:rPr>
          <w:sz w:val="26"/>
          <w:szCs w:val="26"/>
        </w:rPr>
        <w:t>_________________</w:t>
      </w:r>
    </w:p>
    <w:p w14:paraId="4477AEDD" w14:textId="77777777" w:rsidR="00E44006" w:rsidRPr="004C195F" w:rsidRDefault="00E44006" w:rsidP="00E4400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Pr>
          <w:rFonts w:ascii="Times New Roman" w:cs="Times New Roman"/>
          <w:sz w:val="26"/>
          <w:szCs w:val="26"/>
        </w:rPr>
        <w:t>_</w:t>
      </w:r>
      <w:proofErr w:type="gramStart"/>
      <w:r>
        <w:rPr>
          <w:rFonts w:ascii="Times New Roman" w:cs="Times New Roman"/>
          <w:sz w:val="26"/>
          <w:szCs w:val="26"/>
        </w:rPr>
        <w:t>_</w:t>
      </w:r>
      <w:r w:rsidRPr="025DEBBF">
        <w:rPr>
          <w:rFonts w:ascii="Times New Roman" w:cs="Times New Roman"/>
          <w:sz w:val="26"/>
          <w:szCs w:val="26"/>
        </w:rPr>
        <w:t>»</w:t>
      </w:r>
      <w:r>
        <w:rPr>
          <w:rFonts w:ascii="Times New Roman" w:cs="Times New Roman"/>
          <w:sz w:val="26"/>
          <w:szCs w:val="26"/>
        </w:rPr>
        <w:t>_</w:t>
      </w:r>
      <w:proofErr w:type="gramEnd"/>
      <w:r>
        <w:rPr>
          <w:rFonts w:ascii="Times New Roman" w:cs="Times New Roman"/>
          <w:sz w:val="26"/>
          <w:szCs w:val="26"/>
        </w:rPr>
        <w:t>__________</w:t>
      </w:r>
      <w:r w:rsidRPr="025DEBBF">
        <w:rPr>
          <w:rFonts w:ascii="Times New Roman" w:cs="Times New Roman"/>
          <w:sz w:val="26"/>
          <w:szCs w:val="26"/>
        </w:rPr>
        <w:t>202</w:t>
      </w:r>
      <w:r>
        <w:rPr>
          <w:rFonts w:ascii="Times New Roman" w:cs="Times New Roman"/>
          <w:sz w:val="26"/>
          <w:szCs w:val="26"/>
        </w:rPr>
        <w:t>3</w:t>
      </w:r>
      <w:r w:rsidRPr="025DEBBF">
        <w:rPr>
          <w:rFonts w:ascii="Times New Roman" w:cs="Times New Roman"/>
          <w:sz w:val="26"/>
          <w:szCs w:val="26"/>
        </w:rPr>
        <w:t xml:space="preserve"> г.</w:t>
      </w:r>
    </w:p>
    <w:p w14:paraId="3E7C2C8D" w14:textId="77777777" w:rsidR="00E44006" w:rsidRPr="004C195F" w:rsidRDefault="00E44006" w:rsidP="00E44006">
      <w:pPr>
        <w:pStyle w:val="aa"/>
        <w:spacing w:line="288" w:lineRule="auto"/>
        <w:ind w:left="567"/>
        <w:jc w:val="right"/>
        <w:rPr>
          <w:rFonts w:ascii="Times New Roman" w:eastAsia="Times New Roman Bold" w:cs="Times New Roman"/>
          <w:sz w:val="26"/>
          <w:szCs w:val="26"/>
        </w:rPr>
      </w:pPr>
    </w:p>
    <w:p w14:paraId="3CC5F603" w14:textId="77777777" w:rsidR="00E44006" w:rsidRPr="004C195F" w:rsidRDefault="00E44006" w:rsidP="00E4400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Техническое задание</w:t>
      </w:r>
    </w:p>
    <w:p w14:paraId="117BB44C" w14:textId="77777777" w:rsidR="00E44006" w:rsidRPr="004C195F" w:rsidRDefault="00E44006" w:rsidP="00E44006">
      <w:pPr>
        <w:pStyle w:val="aa"/>
        <w:spacing w:line="288" w:lineRule="auto"/>
        <w:ind w:left="567"/>
        <w:jc w:val="center"/>
        <w:rPr>
          <w:rFonts w:ascii="Times New Roman" w:eastAsia="Times New Roman Bold" w:cs="Times New Roman"/>
          <w:b/>
          <w:sz w:val="26"/>
          <w:szCs w:val="26"/>
        </w:rPr>
      </w:pPr>
    </w:p>
    <w:p w14:paraId="51C08DF7" w14:textId="77777777" w:rsidR="00E44006" w:rsidRPr="004C195F" w:rsidRDefault="00E44006" w:rsidP="00E44006">
      <w:pPr>
        <w:autoSpaceDE w:val="0"/>
        <w:autoSpaceDN w:val="0"/>
        <w:adjustRightInd w:val="0"/>
        <w:spacing w:after="0" w:line="240" w:lineRule="auto"/>
        <w:ind w:left="567" w:firstLine="0"/>
        <w:jc w:val="center"/>
        <w:rPr>
          <w:b/>
          <w:sz w:val="26"/>
          <w:szCs w:val="26"/>
        </w:rPr>
      </w:pPr>
      <w:r w:rsidRPr="004C195F">
        <w:rPr>
          <w:b/>
          <w:sz w:val="26"/>
          <w:szCs w:val="26"/>
        </w:rPr>
        <w:t>Используемые термины</w:t>
      </w:r>
    </w:p>
    <w:p w14:paraId="63132C12" w14:textId="77777777" w:rsidR="00E44006" w:rsidRPr="004C195F" w:rsidRDefault="00E44006" w:rsidP="00E44006">
      <w:pPr>
        <w:autoSpaceDE w:val="0"/>
        <w:autoSpaceDN w:val="0"/>
        <w:adjustRightInd w:val="0"/>
        <w:spacing w:after="0" w:line="240" w:lineRule="auto"/>
        <w:ind w:left="567" w:firstLine="0"/>
        <w:jc w:val="center"/>
        <w:rPr>
          <w:b/>
          <w:sz w:val="26"/>
          <w:szCs w:val="26"/>
        </w:rPr>
      </w:pPr>
    </w:p>
    <w:p w14:paraId="718EAB97" w14:textId="77777777" w:rsidR="00E44006" w:rsidRPr="004C195F" w:rsidRDefault="00E44006" w:rsidP="00E44006">
      <w:pPr>
        <w:pStyle w:val="ae"/>
        <w:spacing w:before="0" w:beforeAutospacing="0" w:after="0" w:afterAutospacing="0"/>
        <w:ind w:left="567"/>
        <w:jc w:val="both"/>
        <w:rPr>
          <w:color w:val="000000"/>
          <w:sz w:val="26"/>
          <w:szCs w:val="26"/>
        </w:rPr>
      </w:pPr>
      <w:r w:rsidRPr="004C195F">
        <w:rPr>
          <w:color w:val="000000"/>
          <w:sz w:val="26"/>
          <w:szCs w:val="26"/>
        </w:rPr>
        <w:t>Термины и определения, не указанные в настоящем техническом задании, соответствуют обычаям делового оборота и терминам, определениям, применяемым при аналогичных правоотношениях в аналогичной ситуации.</w:t>
      </w:r>
    </w:p>
    <w:p w14:paraId="0959C621" w14:textId="77777777" w:rsidR="00E44006" w:rsidRPr="004C195F" w:rsidRDefault="00E44006" w:rsidP="00E44006">
      <w:pPr>
        <w:pStyle w:val="ae"/>
        <w:spacing w:before="0" w:beforeAutospacing="0" w:after="0" w:afterAutospacing="0"/>
        <w:ind w:left="567"/>
        <w:jc w:val="both"/>
        <w:rPr>
          <w:sz w:val="26"/>
          <w:szCs w:val="26"/>
        </w:rPr>
      </w:pPr>
    </w:p>
    <w:p w14:paraId="5412A6A5"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«Фотография»</w:t>
      </w:r>
      <w:r w:rsidRPr="004C195F">
        <w:rPr>
          <w:color w:val="000000"/>
          <w:sz w:val="26"/>
          <w:szCs w:val="26"/>
        </w:rPr>
        <w:t xml:space="preserve"> - фотографическое произведение и/или произведение, полученное способами, аналогичными фотографии (при помощи светочувствительного материала или светочувствительной матрицы в фотооборудовании или иным возможным способом) на бумажном, прозрачном или электронном носителях любого формата.</w:t>
      </w:r>
    </w:p>
    <w:p w14:paraId="6A8FECCB"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«Фотосъемка»</w:t>
      </w:r>
      <w:r w:rsidRPr="004C195F">
        <w:rPr>
          <w:color w:val="000000"/>
          <w:sz w:val="26"/>
          <w:szCs w:val="26"/>
        </w:rPr>
        <w:t xml:space="preserve"> - осуществление процесса фотосъемки с помощью цифровой или иной фотокамеры и дальнейшее преобразование полученного в процессе цифровой фотосъемки файла формата RAW в файл изображения в формате JPEG, осуществляемое после окончания фотосъемки в сроки, предусмотренные настоящим Договором.</w:t>
      </w:r>
    </w:p>
    <w:p w14:paraId="2E7C1452"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«Обработка фотографий»</w:t>
      </w:r>
      <w:r w:rsidRPr="004C195F">
        <w:rPr>
          <w:color w:val="000000"/>
          <w:sz w:val="26"/>
          <w:szCs w:val="26"/>
        </w:rPr>
        <w:t xml:space="preserve"> – преобразование файла формата RAW в файл изображения в формате JPEG, осуществление необходимых изменений цветовой температуры, яркости, контрастности, насыщенности цветов, резкости, детализации, геометрических искажений изображения, направленные на обеспечение максимальной достоверности снимка.</w:t>
      </w:r>
    </w:p>
    <w:p w14:paraId="692448D5"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«Ретушь»</w:t>
      </w:r>
      <w:r w:rsidRPr="004C195F">
        <w:rPr>
          <w:color w:val="000000"/>
          <w:sz w:val="26"/>
          <w:szCs w:val="26"/>
        </w:rPr>
        <w:t xml:space="preserve"> – процесс цифровой обработки снимка, направленный на устранение дефектов снимка. К дефектам снимка относятся: временные дефекты кожи человека (порезы, царапины, угревая сыпь и т.п.), единичные посторонние объекты на одежде (при условии, что они заметны на отпечатке снимка размером 200х300 мм), мелкие объекты, попавшие в кадр и привлекающие излишнее внимание при просмотре снимка (окурки, сигаретные пачки и т.п.). К дефектам снимка не относятся и не подлежат ретуши: постоянные дефекты кожи (родимые пятна, шрамы, морщины и иные складки кожи и подобные им объекты), отклонения фигуры и внешности лица, изображенного на фотографии (полнота, худоба, размеры носа/ушей/губ и т.п.), объекты интерьера и/или окружающего пространства, в котором производится съемка.</w:t>
      </w:r>
    </w:p>
    <w:p w14:paraId="300AF250"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«Художественные эффекты»</w:t>
      </w:r>
      <w:r w:rsidRPr="004C195F">
        <w:rPr>
          <w:color w:val="000000"/>
          <w:sz w:val="26"/>
          <w:szCs w:val="26"/>
        </w:rPr>
        <w:t xml:space="preserve"> – способы обработки изображения, изменяющие его цветовую гамму, яркость, резкость и иные исходные параметры. К художественным эффектам относятся: </w:t>
      </w:r>
      <w:proofErr w:type="spellStart"/>
      <w:r w:rsidRPr="004C195F">
        <w:rPr>
          <w:color w:val="000000"/>
          <w:sz w:val="26"/>
          <w:szCs w:val="26"/>
        </w:rPr>
        <w:t>колорирование</w:t>
      </w:r>
      <w:proofErr w:type="spellEnd"/>
      <w:r w:rsidRPr="004C195F">
        <w:rPr>
          <w:color w:val="000000"/>
          <w:sz w:val="26"/>
          <w:szCs w:val="26"/>
        </w:rPr>
        <w:t>, сплит-тонирование, сепия, преобразование в черно-белое изображение, винтаж, затемняющее или осветляющее виньетирование, эффекты тумана и другие виды размытия. К художественным эффектам не относятся: наложение виньеток, замена фона изображения и другие эффекты, кардинально изменяющие содержание фотографии.</w:t>
      </w:r>
    </w:p>
    <w:p w14:paraId="2EFEC639"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w:t>
      </w:r>
      <w:r w:rsidRPr="004C195F">
        <w:rPr>
          <w:b/>
          <w:bCs/>
          <w:color w:val="000000"/>
          <w:sz w:val="26"/>
          <w:szCs w:val="26"/>
        </w:rPr>
        <w:t>Отснятый материал»</w:t>
      </w:r>
      <w:r w:rsidRPr="004C195F">
        <w:rPr>
          <w:color w:val="000000"/>
          <w:sz w:val="26"/>
          <w:szCs w:val="26"/>
        </w:rPr>
        <w:t xml:space="preserve"> – файлы формата RAW, файлы цифрового изображения формата JPEG, файлы цифрового изображения в иных форматах, полученных </w:t>
      </w:r>
      <w:r w:rsidRPr="004C195F">
        <w:rPr>
          <w:color w:val="000000"/>
          <w:sz w:val="26"/>
          <w:szCs w:val="26"/>
        </w:rPr>
        <w:lastRenderedPageBreak/>
        <w:t>преобразованием вышеназванных форматов, отпечатки на любых носителях, созданных с применением файлов.</w:t>
      </w:r>
    </w:p>
    <w:p w14:paraId="7F074667" w14:textId="77777777" w:rsidR="00E44006" w:rsidRPr="004C195F" w:rsidRDefault="00E44006" w:rsidP="00E44006">
      <w:pPr>
        <w:pStyle w:val="ae"/>
        <w:spacing w:before="0" w:beforeAutospacing="0" w:after="0" w:afterAutospacing="0"/>
        <w:ind w:left="567"/>
        <w:jc w:val="both"/>
        <w:rPr>
          <w:sz w:val="26"/>
          <w:szCs w:val="26"/>
        </w:rPr>
      </w:pPr>
      <w:r w:rsidRPr="025DEBBF">
        <w:rPr>
          <w:b/>
          <w:bCs/>
          <w:color w:val="000000" w:themeColor="text1"/>
          <w:sz w:val="26"/>
          <w:szCs w:val="26"/>
        </w:rPr>
        <w:t>«Стандартное Фотооборудование»</w:t>
      </w:r>
      <w:r w:rsidRPr="025DEBBF">
        <w:rPr>
          <w:color w:val="000000" w:themeColor="text1"/>
          <w:sz w:val="26"/>
          <w:szCs w:val="26"/>
        </w:rPr>
        <w:t xml:space="preserve"> – применяемые для фотосъемки фотокамеры, объективы, бленды, светофильтры, фотовспышки, штативы, светоотражатели, свето-рассеиватели, карты памяти, аккумуляторы, фото-сумки и\или фото-рюкзаки.</w:t>
      </w:r>
    </w:p>
    <w:p w14:paraId="5524EB7B" w14:textId="77777777" w:rsidR="00E44006" w:rsidRPr="004C195F" w:rsidRDefault="00E44006" w:rsidP="00E44006">
      <w:pPr>
        <w:pStyle w:val="ae"/>
        <w:spacing w:before="0" w:beforeAutospacing="0" w:after="0" w:afterAutospacing="0"/>
        <w:ind w:left="567"/>
        <w:jc w:val="both"/>
        <w:rPr>
          <w:sz w:val="26"/>
          <w:szCs w:val="26"/>
        </w:rPr>
      </w:pPr>
      <w:r w:rsidRPr="004C195F">
        <w:rPr>
          <w:b/>
          <w:bCs/>
          <w:color w:val="000000"/>
          <w:sz w:val="26"/>
          <w:szCs w:val="26"/>
        </w:rPr>
        <w:t>«Участник мероприятия»</w:t>
      </w:r>
      <w:r w:rsidRPr="004C195F">
        <w:rPr>
          <w:color w:val="000000"/>
          <w:sz w:val="26"/>
          <w:szCs w:val="26"/>
        </w:rPr>
        <w:t xml:space="preserve"> – лицо, участвующее в мероприятии, организованном Заказчиком (посетители/гости мероприятия, иные третьи лица и т.д.).</w:t>
      </w:r>
    </w:p>
    <w:p w14:paraId="046AB683" w14:textId="77777777" w:rsidR="00E44006" w:rsidRPr="004C195F" w:rsidRDefault="00E44006" w:rsidP="00E44006">
      <w:pPr>
        <w:pStyle w:val="ae"/>
        <w:spacing w:before="0" w:beforeAutospacing="0" w:after="0" w:afterAutospacing="0"/>
        <w:ind w:left="567"/>
        <w:jc w:val="both"/>
        <w:rPr>
          <w:color w:val="000000"/>
          <w:sz w:val="26"/>
          <w:szCs w:val="26"/>
        </w:rPr>
      </w:pPr>
      <w:r w:rsidRPr="004C195F">
        <w:rPr>
          <w:b/>
          <w:bCs/>
          <w:color w:val="000000"/>
          <w:sz w:val="26"/>
          <w:szCs w:val="26"/>
        </w:rPr>
        <w:t>«Рабочие материалы»</w:t>
      </w:r>
      <w:r w:rsidRPr="004C195F">
        <w:rPr>
          <w:color w:val="000000"/>
          <w:sz w:val="26"/>
          <w:szCs w:val="26"/>
        </w:rPr>
        <w:t xml:space="preserve"> - текстовые или графические заметки Подрядчика, выполняемые им при подготовке к выполнению работ, осуществлению фото на мероприятии, в том числе, но не ограничиваясь, сценарным планом проведения мероприятия, общим планом съемок, предложениями по осуществлению редактирования фотоматериалов и др.</w:t>
      </w:r>
    </w:p>
    <w:p w14:paraId="0CE8777D" w14:textId="77777777" w:rsidR="00E44006" w:rsidRPr="004C195F" w:rsidRDefault="00E44006" w:rsidP="00E44006">
      <w:pPr>
        <w:widowControl w:val="0"/>
        <w:spacing w:line="240" w:lineRule="auto"/>
        <w:ind w:left="567" w:firstLine="0"/>
        <w:rPr>
          <w:sz w:val="26"/>
          <w:szCs w:val="26"/>
        </w:rPr>
      </w:pPr>
      <w:r w:rsidRPr="004C195F">
        <w:rPr>
          <w:b/>
          <w:sz w:val="26"/>
          <w:szCs w:val="26"/>
        </w:rPr>
        <w:t xml:space="preserve">«Видеоролик» </w:t>
      </w:r>
      <w:r w:rsidRPr="004C195F">
        <w:rPr>
          <w:sz w:val="26"/>
          <w:szCs w:val="26"/>
        </w:rPr>
        <w:t>– непродолжительное по хронометражу тематическое аудиовизуальное произведение, созданное Подрядчиком с применением компьютерной графики, которое может быть использовано как самостоятельно, так и включаться в иные произведения, в том числе аудиовизуальные произведения и использоваться иными способами, определенными в п.3.4 настоящего Договора, направленное на информирование об услугах Заказчика, технологиях работы, достижениях и планах по развитию, а также на демонстрацию мероприятия в наиболее выигрышном и конкурентоспособном виде (далее по тексту – «Видеоролик» или равнозначно «Видеоматериал»).</w:t>
      </w:r>
    </w:p>
    <w:p w14:paraId="4D3CBD38" w14:textId="77777777" w:rsidR="00E44006" w:rsidRPr="004C195F" w:rsidRDefault="00E44006" w:rsidP="00E44006">
      <w:pPr>
        <w:widowControl w:val="0"/>
        <w:ind w:left="567" w:firstLine="0"/>
        <w:rPr>
          <w:b/>
          <w:sz w:val="26"/>
          <w:szCs w:val="26"/>
        </w:rPr>
      </w:pPr>
      <w:r w:rsidRPr="004C195F">
        <w:rPr>
          <w:b/>
          <w:sz w:val="26"/>
          <w:szCs w:val="26"/>
        </w:rPr>
        <w:t xml:space="preserve">«Видеосъемка» - </w:t>
      </w:r>
      <w:r w:rsidRPr="004C195F">
        <w:rPr>
          <w:sz w:val="26"/>
          <w:szCs w:val="26"/>
        </w:rPr>
        <w:t>осуществление процесса видеосъемки с помощью цифровой или иной фото/видеокамеры и дальнейшее преобразование полученного в процессе цифровой видеосъемки материала в цифровые форматы, необходимые для воспроизведения, редактирования материалов на электронных носителях, осуществляемое после окончания видеосъемки в сроки, предусмотренные настоящим Договором.</w:t>
      </w:r>
    </w:p>
    <w:p w14:paraId="2E33D9C6" w14:textId="77777777" w:rsidR="00E44006" w:rsidRPr="004C195F" w:rsidRDefault="00E44006" w:rsidP="00E44006">
      <w:pPr>
        <w:widowControl w:val="0"/>
        <w:ind w:left="567" w:firstLine="0"/>
        <w:rPr>
          <w:sz w:val="26"/>
          <w:szCs w:val="26"/>
        </w:rPr>
      </w:pPr>
      <w:r w:rsidRPr="004C195F">
        <w:rPr>
          <w:b/>
          <w:sz w:val="26"/>
          <w:szCs w:val="26"/>
        </w:rPr>
        <w:t>«Монтаж»</w:t>
      </w:r>
      <w:r w:rsidRPr="004C195F">
        <w:rPr>
          <w:sz w:val="26"/>
          <w:szCs w:val="26"/>
        </w:rPr>
        <w:t xml:space="preserve"> - творческий и технический процесс по редактированию видеоматериалов с использованием </w:t>
      </w:r>
      <w:r w:rsidRPr="004C195F">
        <w:rPr>
          <w:sz w:val="26"/>
          <w:szCs w:val="26"/>
          <w:shd w:val="clear" w:color="auto" w:fill="FFFFFF"/>
        </w:rPr>
        <w:t xml:space="preserve">методов и приемов для преобразования при помощи ЭВМ данных, визуальных изображений в графическое представление, в том числе, но не ограничиваясь, художественная графика, компьютерная анимация, мультимедиа и т.п., </w:t>
      </w:r>
      <w:r w:rsidRPr="004C195F">
        <w:rPr>
          <w:sz w:val="26"/>
          <w:szCs w:val="26"/>
        </w:rPr>
        <w:t>позволяющий в результате соединения отдельных фрагментов исходных записей получить единое, композиционно целое произведение.</w:t>
      </w:r>
    </w:p>
    <w:p w14:paraId="16363EE6" w14:textId="77777777" w:rsidR="00E44006" w:rsidRPr="004C195F" w:rsidRDefault="00E44006" w:rsidP="00E44006">
      <w:pPr>
        <w:widowControl w:val="0"/>
        <w:ind w:left="567" w:firstLine="0"/>
        <w:rPr>
          <w:sz w:val="26"/>
          <w:szCs w:val="26"/>
        </w:rPr>
      </w:pPr>
      <w:r w:rsidRPr="004C195F">
        <w:rPr>
          <w:b/>
          <w:sz w:val="26"/>
          <w:szCs w:val="26"/>
        </w:rPr>
        <w:t>«Рабочие материалы»</w:t>
      </w:r>
      <w:r w:rsidRPr="004C195F">
        <w:rPr>
          <w:sz w:val="26"/>
          <w:szCs w:val="26"/>
        </w:rPr>
        <w:t xml:space="preserve"> - любые виды носителей, включая рукописные и печатные тексты, рисунки, слайды, негативы, видео-, аудио-, фотоматериалы, и иные материалы (включая исходные носители), созданные (изготовленные) и приобретенные в процессе подготовки и производства видеосъемки, а также создания аудиовизуального произведения и содержащие фрагменты и/или элементы аудиовизуального произведения, в том числе не вошедшие составной частью в финальную версию аудиовизуального произведения.</w:t>
      </w:r>
    </w:p>
    <w:p w14:paraId="3A17B959" w14:textId="77777777" w:rsidR="00E44006" w:rsidRPr="004C195F" w:rsidRDefault="00E44006" w:rsidP="00E44006">
      <w:pPr>
        <w:widowControl w:val="0"/>
        <w:ind w:left="567" w:firstLine="0"/>
        <w:rPr>
          <w:sz w:val="26"/>
          <w:szCs w:val="26"/>
        </w:rPr>
      </w:pPr>
      <w:r w:rsidRPr="004C195F">
        <w:rPr>
          <w:b/>
          <w:sz w:val="26"/>
          <w:szCs w:val="26"/>
        </w:rPr>
        <w:t>«Художественные эффекты»</w:t>
      </w:r>
      <w:r w:rsidRPr="004C195F">
        <w:rPr>
          <w:sz w:val="26"/>
          <w:szCs w:val="26"/>
        </w:rPr>
        <w:t xml:space="preserve"> – способы обработки изображения, изменяющие его цветовую гамму, яркость, резкость и иные исходные параметры. К художественным эффектам относятся: </w:t>
      </w:r>
      <w:proofErr w:type="spellStart"/>
      <w:r w:rsidRPr="004C195F">
        <w:rPr>
          <w:sz w:val="26"/>
          <w:szCs w:val="26"/>
        </w:rPr>
        <w:t>колорирование</w:t>
      </w:r>
      <w:proofErr w:type="spellEnd"/>
      <w:r w:rsidRPr="004C195F">
        <w:rPr>
          <w:sz w:val="26"/>
          <w:szCs w:val="26"/>
        </w:rPr>
        <w:t>, сплит-тонирование, сепия, преобразование в черно-белое изображение, винтаж, затемняющее или осветляющее виньетирование, эффекты тумана и другие виды размытия. К художественным эффектам не относятся: наложение виньеток, замена фона изображения и другие эффекты, кардинально изменяющие содержание видеоматериалов (видеоролика).</w:t>
      </w:r>
    </w:p>
    <w:p w14:paraId="3B2E6339" w14:textId="77777777" w:rsidR="00E44006" w:rsidRPr="004C195F" w:rsidRDefault="00E44006" w:rsidP="00E44006">
      <w:pPr>
        <w:widowControl w:val="0"/>
        <w:ind w:left="567" w:firstLine="0"/>
        <w:rPr>
          <w:sz w:val="26"/>
          <w:szCs w:val="26"/>
        </w:rPr>
      </w:pPr>
      <w:r w:rsidRPr="004C195F">
        <w:rPr>
          <w:sz w:val="26"/>
          <w:szCs w:val="26"/>
        </w:rPr>
        <w:t>«</w:t>
      </w:r>
      <w:r w:rsidRPr="004C195F">
        <w:rPr>
          <w:b/>
          <w:sz w:val="26"/>
          <w:szCs w:val="26"/>
        </w:rPr>
        <w:t>Отснятый материал»</w:t>
      </w:r>
      <w:r w:rsidRPr="004C195F">
        <w:rPr>
          <w:sz w:val="26"/>
          <w:szCs w:val="26"/>
        </w:rPr>
        <w:t xml:space="preserve"> – файлы формата </w:t>
      </w:r>
      <w:r w:rsidRPr="004C195F">
        <w:rPr>
          <w:sz w:val="26"/>
          <w:szCs w:val="26"/>
          <w:lang w:val="en-US"/>
        </w:rPr>
        <w:t>MP</w:t>
      </w:r>
      <w:r w:rsidRPr="004C195F">
        <w:rPr>
          <w:sz w:val="26"/>
          <w:szCs w:val="26"/>
        </w:rPr>
        <w:t xml:space="preserve">4 и аналоги, файлы цифрового </w:t>
      </w:r>
      <w:r w:rsidRPr="004C195F">
        <w:rPr>
          <w:sz w:val="26"/>
          <w:szCs w:val="26"/>
        </w:rPr>
        <w:lastRenderedPageBreak/>
        <w:t>видеоизображения в иных форматах, полученных преобразованием вышеназванных форматов.</w:t>
      </w:r>
    </w:p>
    <w:p w14:paraId="7DA15E04" w14:textId="77777777" w:rsidR="00E44006" w:rsidRPr="004C195F" w:rsidRDefault="00E44006" w:rsidP="00E44006">
      <w:pPr>
        <w:widowControl w:val="0"/>
        <w:ind w:left="567" w:firstLine="0"/>
        <w:rPr>
          <w:sz w:val="26"/>
          <w:szCs w:val="26"/>
        </w:rPr>
      </w:pPr>
      <w:r w:rsidRPr="025DEBBF">
        <w:rPr>
          <w:b/>
          <w:bCs/>
          <w:sz w:val="26"/>
          <w:szCs w:val="26"/>
        </w:rPr>
        <w:t>«Видеооборудование»</w:t>
      </w:r>
      <w:r w:rsidRPr="025DEBBF">
        <w:rPr>
          <w:sz w:val="26"/>
          <w:szCs w:val="26"/>
        </w:rPr>
        <w:t xml:space="preserve"> – применяемые для видеосъемки Заказчика камеры, объективы, бленды, светофильтры, фотовспышки, штативы, светоотражатели, свето-рассеиватели, карты памяти, аккумуляторы, фото-сумки и\или фото-рюкзаки.</w:t>
      </w:r>
    </w:p>
    <w:p w14:paraId="32A0B744" w14:textId="77777777" w:rsidR="00E44006" w:rsidRDefault="00E44006" w:rsidP="00E44006">
      <w:pPr>
        <w:widowControl w:val="0"/>
        <w:ind w:left="567" w:firstLine="0"/>
        <w:rPr>
          <w:sz w:val="26"/>
          <w:szCs w:val="26"/>
        </w:rPr>
      </w:pPr>
      <w:r w:rsidRPr="004C195F">
        <w:rPr>
          <w:b/>
          <w:sz w:val="26"/>
          <w:szCs w:val="26"/>
        </w:rPr>
        <w:t>«Участник мероприятия»</w:t>
      </w:r>
      <w:r w:rsidRPr="004C195F">
        <w:rPr>
          <w:sz w:val="26"/>
          <w:szCs w:val="26"/>
        </w:rPr>
        <w:t xml:space="preserve"> – лицо, участвующее в мероприятии, организованном Заказчиком (посетители (гости) мероприятия, иные третьи лица и т.д.).</w:t>
      </w:r>
    </w:p>
    <w:p w14:paraId="5AA37043" w14:textId="77777777" w:rsidR="00E44006" w:rsidRPr="004C195F" w:rsidRDefault="00E44006" w:rsidP="00E44006">
      <w:pPr>
        <w:widowControl w:val="0"/>
        <w:ind w:left="567" w:firstLine="0"/>
        <w:rPr>
          <w:color w:val="auto"/>
          <w:sz w:val="26"/>
          <w:szCs w:val="26"/>
        </w:rPr>
      </w:pPr>
    </w:p>
    <w:p w14:paraId="4B169BE5" w14:textId="77777777" w:rsidR="00E44006" w:rsidRPr="004C195F" w:rsidRDefault="00E44006" w:rsidP="00E44006">
      <w:pPr>
        <w:autoSpaceDE w:val="0"/>
        <w:autoSpaceDN w:val="0"/>
        <w:adjustRightInd w:val="0"/>
        <w:spacing w:after="0" w:line="240" w:lineRule="auto"/>
        <w:ind w:left="567" w:firstLine="0"/>
        <w:jc w:val="center"/>
        <w:rPr>
          <w:b/>
          <w:sz w:val="26"/>
          <w:szCs w:val="26"/>
        </w:rPr>
      </w:pPr>
      <w:r w:rsidRPr="004C195F">
        <w:rPr>
          <w:b/>
          <w:sz w:val="26"/>
          <w:szCs w:val="26"/>
        </w:rPr>
        <w:t xml:space="preserve">1. Техническое задание по </w:t>
      </w:r>
      <w:r w:rsidRPr="004C195F">
        <w:rPr>
          <w:b/>
          <w:sz w:val="26"/>
          <w:szCs w:val="26"/>
          <w:lang w:val="en-US"/>
        </w:rPr>
        <w:t>SMM</w:t>
      </w:r>
      <w:r w:rsidRPr="004C195F">
        <w:rPr>
          <w:b/>
          <w:sz w:val="26"/>
          <w:szCs w:val="26"/>
        </w:rPr>
        <w:t>-продвижению</w:t>
      </w:r>
    </w:p>
    <w:p w14:paraId="3D678D10" w14:textId="77777777" w:rsidR="00E44006" w:rsidRPr="004C195F" w:rsidRDefault="00E44006" w:rsidP="00E44006">
      <w:pPr>
        <w:autoSpaceDE w:val="0"/>
        <w:autoSpaceDN w:val="0"/>
        <w:adjustRightInd w:val="0"/>
        <w:spacing w:after="0" w:line="240" w:lineRule="auto"/>
        <w:ind w:left="567" w:firstLine="0"/>
        <w:rPr>
          <w:sz w:val="26"/>
          <w:szCs w:val="26"/>
        </w:rPr>
      </w:pPr>
    </w:p>
    <w:p w14:paraId="489B75BB"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1. Наименование работ:</w:t>
      </w:r>
    </w:p>
    <w:p w14:paraId="0F005563"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SMM-продвижение АНО «Авангард» в социальных сетях</w:t>
      </w:r>
    </w:p>
    <w:p w14:paraId="1AD87143" w14:textId="77777777" w:rsidR="00E44006" w:rsidRPr="004C195F" w:rsidRDefault="00E44006" w:rsidP="00E44006">
      <w:pPr>
        <w:autoSpaceDE w:val="0"/>
        <w:autoSpaceDN w:val="0"/>
        <w:adjustRightInd w:val="0"/>
        <w:spacing w:after="0" w:line="240" w:lineRule="auto"/>
        <w:ind w:left="567" w:firstLine="0"/>
        <w:rPr>
          <w:sz w:val="26"/>
          <w:szCs w:val="26"/>
        </w:rPr>
      </w:pPr>
    </w:p>
    <w:p w14:paraId="7C7DD6F3"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 Описание работ:</w:t>
      </w:r>
    </w:p>
    <w:p w14:paraId="02AC30A7" w14:textId="77777777" w:rsidR="00E44006" w:rsidRPr="004C195F" w:rsidRDefault="00E44006" w:rsidP="00E44006">
      <w:pPr>
        <w:autoSpaceDE w:val="0"/>
        <w:autoSpaceDN w:val="0"/>
        <w:adjustRightInd w:val="0"/>
        <w:spacing w:after="0" w:line="240" w:lineRule="auto"/>
        <w:ind w:left="0" w:firstLine="0"/>
        <w:rPr>
          <w:sz w:val="26"/>
          <w:szCs w:val="26"/>
        </w:rPr>
      </w:pPr>
    </w:p>
    <w:p w14:paraId="22D31A43"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2.1 Перечень выполняемых работ:</w:t>
      </w:r>
    </w:p>
    <w:p w14:paraId="17A33A89" w14:textId="77777777" w:rsidR="00E44006" w:rsidRPr="004C195F" w:rsidRDefault="00E44006" w:rsidP="00E44006">
      <w:pPr>
        <w:autoSpaceDE w:val="0"/>
        <w:autoSpaceDN w:val="0"/>
        <w:adjustRightInd w:val="0"/>
        <w:spacing w:after="0" w:line="240" w:lineRule="auto"/>
        <w:ind w:left="567" w:firstLine="0"/>
        <w:rPr>
          <w:sz w:val="26"/>
          <w:szCs w:val="26"/>
        </w:rPr>
      </w:pPr>
    </w:p>
    <w:p w14:paraId="6C095B1B"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Выполнение работ по SMM-продвижению АНО «Авангард» в социальных сетях (далее – SMM).</w:t>
      </w:r>
    </w:p>
    <w:p w14:paraId="3DF903A2" w14:textId="77777777" w:rsidR="00E44006" w:rsidRPr="004C195F" w:rsidRDefault="00E44006" w:rsidP="00E44006">
      <w:pPr>
        <w:autoSpaceDE w:val="0"/>
        <w:autoSpaceDN w:val="0"/>
        <w:adjustRightInd w:val="0"/>
        <w:spacing w:after="0" w:line="240" w:lineRule="auto"/>
        <w:ind w:left="567" w:firstLine="0"/>
        <w:rPr>
          <w:sz w:val="26"/>
          <w:szCs w:val="26"/>
        </w:rPr>
      </w:pPr>
    </w:p>
    <w:p w14:paraId="150D3C30"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2.2 Описание выполняемых работ:</w:t>
      </w:r>
    </w:p>
    <w:p w14:paraId="37CACB37" w14:textId="77777777" w:rsidR="00E44006" w:rsidRPr="004C195F" w:rsidRDefault="00E44006" w:rsidP="00E44006">
      <w:pPr>
        <w:autoSpaceDE w:val="0"/>
        <w:autoSpaceDN w:val="0"/>
        <w:adjustRightInd w:val="0"/>
        <w:spacing w:after="0" w:line="240" w:lineRule="auto"/>
        <w:ind w:left="567" w:firstLine="0"/>
        <w:rPr>
          <w:sz w:val="26"/>
          <w:szCs w:val="26"/>
        </w:rPr>
      </w:pPr>
    </w:p>
    <w:p w14:paraId="79E2C548"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Содержание работ по SMM-продвижению АНО «Авангард» в социальных сетях, которые Подрядчик обязуется выполнять в течение срока действия Договора:</w:t>
      </w:r>
    </w:p>
    <w:p w14:paraId="0BB7663A"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1. Ведение сообществ в социальных сетях </w:t>
      </w:r>
      <w:proofErr w:type="spellStart"/>
      <w:r w:rsidRPr="004C195F">
        <w:rPr>
          <w:sz w:val="26"/>
          <w:szCs w:val="26"/>
        </w:rPr>
        <w:t>Вконтакте</w:t>
      </w:r>
      <w:proofErr w:type="spellEnd"/>
      <w:r w:rsidRPr="004C195F">
        <w:rPr>
          <w:sz w:val="26"/>
          <w:szCs w:val="26"/>
        </w:rPr>
        <w:t>,</w:t>
      </w:r>
      <w:r w:rsidRPr="004C195F" w:rsidDel="007C12DC">
        <w:rPr>
          <w:sz w:val="26"/>
          <w:szCs w:val="26"/>
        </w:rPr>
        <w:t xml:space="preserve"> </w:t>
      </w:r>
      <w:r>
        <w:rPr>
          <w:sz w:val="26"/>
          <w:szCs w:val="26"/>
          <w:lang w:val="en-US"/>
        </w:rPr>
        <w:t>Telegram</w:t>
      </w:r>
      <w:r w:rsidRPr="004C195F">
        <w:rPr>
          <w:sz w:val="26"/>
          <w:szCs w:val="26"/>
        </w:rPr>
        <w:t>;</w:t>
      </w:r>
    </w:p>
    <w:p w14:paraId="15D97758"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2. Увеличение количества подписчиков в социальных сетях </w:t>
      </w:r>
      <w:proofErr w:type="spellStart"/>
      <w:r w:rsidRPr="004C195F">
        <w:rPr>
          <w:sz w:val="26"/>
          <w:szCs w:val="26"/>
        </w:rPr>
        <w:t>Вконтакте</w:t>
      </w:r>
      <w:proofErr w:type="spellEnd"/>
      <w:r w:rsidRPr="004C195F">
        <w:rPr>
          <w:sz w:val="26"/>
          <w:szCs w:val="26"/>
        </w:rPr>
        <w:t>,</w:t>
      </w:r>
      <w:r w:rsidRPr="00C23E3C">
        <w:rPr>
          <w:sz w:val="26"/>
          <w:szCs w:val="26"/>
        </w:rPr>
        <w:t xml:space="preserve"> </w:t>
      </w:r>
      <w:r>
        <w:rPr>
          <w:sz w:val="26"/>
          <w:szCs w:val="26"/>
          <w:lang w:val="en-US"/>
        </w:rPr>
        <w:t>Telegram</w:t>
      </w:r>
      <w:r w:rsidRPr="004C195F">
        <w:rPr>
          <w:sz w:val="26"/>
          <w:szCs w:val="26"/>
        </w:rPr>
        <w:t>, в каждой из социальных сетей (в соответствии с разделом 3 настоящего Технического задания) в течение срока действия Договора.</w:t>
      </w:r>
    </w:p>
    <w:p w14:paraId="52C42E41" w14:textId="77777777" w:rsidR="00E44006" w:rsidRPr="004C195F" w:rsidRDefault="00E44006" w:rsidP="00E44006">
      <w:pPr>
        <w:autoSpaceDE w:val="0"/>
        <w:autoSpaceDN w:val="0"/>
        <w:adjustRightInd w:val="0"/>
        <w:spacing w:after="0" w:line="240" w:lineRule="auto"/>
        <w:ind w:left="567" w:firstLine="0"/>
        <w:rPr>
          <w:sz w:val="26"/>
          <w:szCs w:val="26"/>
        </w:rPr>
      </w:pPr>
    </w:p>
    <w:p w14:paraId="4B2F51CC" w14:textId="77777777" w:rsidR="00E44006" w:rsidRPr="004C195F" w:rsidRDefault="00E44006" w:rsidP="00E44006">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Pr>
          <w:sz w:val="26"/>
          <w:szCs w:val="26"/>
        </w:rPr>
        <w:t>01.01</w:t>
      </w:r>
      <w:r w:rsidRPr="025DEBBF">
        <w:rPr>
          <w:sz w:val="26"/>
          <w:szCs w:val="26"/>
        </w:rPr>
        <w:t>.202</w:t>
      </w:r>
      <w:r>
        <w:rPr>
          <w:sz w:val="26"/>
          <w:szCs w:val="26"/>
        </w:rPr>
        <w:t>4</w:t>
      </w:r>
      <w:r w:rsidRPr="025DEBBF">
        <w:rPr>
          <w:sz w:val="26"/>
          <w:szCs w:val="26"/>
        </w:rPr>
        <w:t xml:space="preserve"> по </w:t>
      </w:r>
      <w:r>
        <w:rPr>
          <w:sz w:val="26"/>
          <w:szCs w:val="26"/>
        </w:rPr>
        <w:t>31</w:t>
      </w:r>
      <w:r w:rsidRPr="025DEBBF">
        <w:rPr>
          <w:sz w:val="26"/>
          <w:szCs w:val="26"/>
        </w:rPr>
        <w:t>.</w:t>
      </w:r>
      <w:r>
        <w:rPr>
          <w:sz w:val="26"/>
          <w:szCs w:val="26"/>
        </w:rPr>
        <w:t>12</w:t>
      </w:r>
      <w:r w:rsidRPr="025DEBBF">
        <w:rPr>
          <w:sz w:val="26"/>
          <w:szCs w:val="26"/>
        </w:rPr>
        <w:t>.202</w:t>
      </w:r>
      <w:r>
        <w:rPr>
          <w:sz w:val="26"/>
          <w:szCs w:val="26"/>
        </w:rPr>
        <w:t>4</w:t>
      </w:r>
      <w:r w:rsidRPr="025DEBBF">
        <w:rPr>
          <w:sz w:val="26"/>
          <w:szCs w:val="26"/>
        </w:rPr>
        <w:t>.</w:t>
      </w:r>
    </w:p>
    <w:p w14:paraId="7161E54F"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53A6FE9C"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2.3 Результаты работ</w:t>
      </w:r>
    </w:p>
    <w:p w14:paraId="48828AB3"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530FE1AC"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Результаты работ, указанные в разделе 3, являются минимальным для признания работ выполненными.</w:t>
      </w:r>
    </w:p>
    <w:p w14:paraId="23516BDD" w14:textId="77777777" w:rsidR="00E44006" w:rsidRPr="004C195F" w:rsidRDefault="00E44006" w:rsidP="00E44006">
      <w:pPr>
        <w:autoSpaceDE w:val="0"/>
        <w:autoSpaceDN w:val="0"/>
        <w:adjustRightInd w:val="0"/>
        <w:spacing w:after="0" w:line="240" w:lineRule="auto"/>
        <w:ind w:left="567" w:firstLine="0"/>
        <w:rPr>
          <w:sz w:val="26"/>
          <w:szCs w:val="26"/>
        </w:rPr>
      </w:pPr>
    </w:p>
    <w:p w14:paraId="05A3B1BD"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Работы оцениваются в количественном объеме согласно следующим единицам измерения:</w:t>
      </w:r>
    </w:p>
    <w:p w14:paraId="73E658D4" w14:textId="77777777" w:rsidR="00E44006" w:rsidRPr="004C195F" w:rsidRDefault="00E44006" w:rsidP="00E44006">
      <w:pPr>
        <w:autoSpaceDE w:val="0"/>
        <w:autoSpaceDN w:val="0"/>
        <w:adjustRightInd w:val="0"/>
        <w:spacing w:after="0" w:line="240" w:lineRule="auto"/>
        <w:ind w:left="567" w:firstLine="0"/>
        <w:rPr>
          <w:sz w:val="26"/>
          <w:szCs w:val="26"/>
        </w:rPr>
      </w:pPr>
    </w:p>
    <w:tbl>
      <w:tblPr>
        <w:tblW w:w="9356" w:type="dxa"/>
        <w:tblInd w:w="562" w:type="dxa"/>
        <w:tblLook w:val="04A0" w:firstRow="1" w:lastRow="0" w:firstColumn="1" w:lastColumn="0" w:noHBand="0" w:noVBand="1"/>
      </w:tblPr>
      <w:tblGrid>
        <w:gridCol w:w="5387"/>
        <w:gridCol w:w="3969"/>
      </w:tblGrid>
      <w:tr w:rsidR="00E44006" w:rsidRPr="004C195F" w14:paraId="2F26C270" w14:textId="77777777" w:rsidTr="00B421B0">
        <w:trPr>
          <w:trHeight w:val="28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6EAAD8E"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Наименование </w:t>
            </w:r>
          </w:p>
        </w:tc>
        <w:tc>
          <w:tcPr>
            <w:tcW w:w="3969" w:type="dxa"/>
            <w:tcBorders>
              <w:top w:val="single" w:sz="4" w:space="0" w:color="auto"/>
              <w:left w:val="nil"/>
              <w:bottom w:val="single" w:sz="4" w:space="0" w:color="auto"/>
              <w:right w:val="single" w:sz="4" w:space="0" w:color="auto"/>
            </w:tcBorders>
            <w:shd w:val="clear" w:color="auto" w:fill="auto"/>
            <w:vAlign w:val="center"/>
          </w:tcPr>
          <w:p w14:paraId="54111A32" w14:textId="77777777" w:rsidR="00E44006" w:rsidRPr="004C195F" w:rsidRDefault="00E44006" w:rsidP="00B421B0">
            <w:pPr>
              <w:spacing w:after="0" w:line="240" w:lineRule="auto"/>
              <w:ind w:left="567" w:firstLine="0"/>
              <w:jc w:val="center"/>
              <w:rPr>
                <w:sz w:val="26"/>
                <w:szCs w:val="26"/>
              </w:rPr>
            </w:pPr>
            <w:r w:rsidRPr="004C195F">
              <w:rPr>
                <w:sz w:val="26"/>
                <w:szCs w:val="26"/>
              </w:rPr>
              <w:t>Единица измерения</w:t>
            </w:r>
          </w:p>
        </w:tc>
      </w:tr>
      <w:tr w:rsidR="00E44006" w:rsidRPr="004C195F" w14:paraId="4D775124" w14:textId="77777777" w:rsidTr="00B421B0">
        <w:trPr>
          <w:trHeight w:val="98"/>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E0718"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8631DB4" w14:textId="77777777" w:rsidR="00E44006" w:rsidRPr="004C195F" w:rsidRDefault="00E44006" w:rsidP="00B421B0">
            <w:pPr>
              <w:spacing w:after="0" w:line="240" w:lineRule="auto"/>
              <w:ind w:left="567" w:firstLine="0"/>
              <w:jc w:val="center"/>
              <w:rPr>
                <w:sz w:val="26"/>
                <w:szCs w:val="26"/>
              </w:rPr>
            </w:pPr>
            <w:r w:rsidRPr="004C195F">
              <w:rPr>
                <w:sz w:val="26"/>
                <w:szCs w:val="26"/>
              </w:rPr>
              <w:t>1 видео</w:t>
            </w:r>
          </w:p>
        </w:tc>
      </w:tr>
      <w:tr w:rsidR="00E44006" w:rsidRPr="004C195F" w14:paraId="7A12C2D1" w14:textId="77777777" w:rsidTr="00B421B0">
        <w:trPr>
          <w:trHeight w:val="7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570A83E" w14:textId="77777777" w:rsidR="00E44006" w:rsidRPr="004C195F" w:rsidRDefault="00E44006" w:rsidP="00B421B0">
            <w:pPr>
              <w:spacing w:after="0" w:line="240" w:lineRule="auto"/>
              <w:ind w:left="567" w:firstLine="0"/>
              <w:jc w:val="center"/>
              <w:rPr>
                <w:sz w:val="26"/>
                <w:szCs w:val="26"/>
              </w:rPr>
            </w:pPr>
            <w:r w:rsidRPr="004C195F">
              <w:rPr>
                <w:sz w:val="26"/>
                <w:szCs w:val="26"/>
              </w:rPr>
              <w:t>СММ ведение аккаунтов</w:t>
            </w:r>
          </w:p>
        </w:tc>
        <w:tc>
          <w:tcPr>
            <w:tcW w:w="3969" w:type="dxa"/>
            <w:tcBorders>
              <w:top w:val="nil"/>
              <w:left w:val="nil"/>
              <w:bottom w:val="single" w:sz="4" w:space="0" w:color="auto"/>
              <w:right w:val="single" w:sz="4" w:space="0" w:color="auto"/>
            </w:tcBorders>
            <w:shd w:val="clear" w:color="auto" w:fill="auto"/>
            <w:vAlign w:val="center"/>
            <w:hideMark/>
          </w:tcPr>
          <w:p w14:paraId="7DF34E60" w14:textId="77777777" w:rsidR="00E44006" w:rsidRPr="004C195F" w:rsidRDefault="00E44006" w:rsidP="00B421B0">
            <w:pPr>
              <w:spacing w:after="0" w:line="240" w:lineRule="auto"/>
              <w:ind w:left="567" w:firstLine="0"/>
              <w:jc w:val="center"/>
              <w:rPr>
                <w:sz w:val="26"/>
                <w:szCs w:val="26"/>
              </w:rPr>
            </w:pPr>
            <w:r w:rsidRPr="004C195F">
              <w:rPr>
                <w:sz w:val="26"/>
                <w:szCs w:val="26"/>
              </w:rPr>
              <w:t>1 месяц ведения</w:t>
            </w:r>
          </w:p>
        </w:tc>
      </w:tr>
      <w:tr w:rsidR="00E44006" w:rsidRPr="004C195F" w14:paraId="6FA87D1C" w14:textId="77777777" w:rsidTr="00B421B0">
        <w:trPr>
          <w:trHeight w:val="188"/>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CC8B533" w14:textId="77777777" w:rsidR="00E44006" w:rsidRPr="004C195F" w:rsidRDefault="00E44006" w:rsidP="00B421B0">
            <w:pPr>
              <w:spacing w:after="0" w:line="240" w:lineRule="auto"/>
              <w:ind w:left="567" w:firstLine="0"/>
              <w:jc w:val="center"/>
              <w:rPr>
                <w:sz w:val="26"/>
                <w:szCs w:val="26"/>
              </w:rPr>
            </w:pPr>
            <w:r w:rsidRPr="004C195F">
              <w:rPr>
                <w:sz w:val="26"/>
                <w:szCs w:val="26"/>
              </w:rPr>
              <w:t>СММ написание постов</w:t>
            </w:r>
          </w:p>
        </w:tc>
        <w:tc>
          <w:tcPr>
            <w:tcW w:w="3969" w:type="dxa"/>
            <w:tcBorders>
              <w:top w:val="nil"/>
              <w:left w:val="nil"/>
              <w:bottom w:val="single" w:sz="4" w:space="0" w:color="auto"/>
              <w:right w:val="single" w:sz="4" w:space="0" w:color="auto"/>
            </w:tcBorders>
            <w:shd w:val="clear" w:color="auto" w:fill="auto"/>
            <w:vAlign w:val="center"/>
            <w:hideMark/>
          </w:tcPr>
          <w:p w14:paraId="7ADC474E" w14:textId="77777777" w:rsidR="00E44006" w:rsidRPr="004C195F" w:rsidRDefault="00E44006" w:rsidP="00B421B0">
            <w:pPr>
              <w:spacing w:after="0" w:line="240" w:lineRule="auto"/>
              <w:ind w:left="567" w:firstLine="0"/>
              <w:jc w:val="center"/>
              <w:rPr>
                <w:sz w:val="26"/>
                <w:szCs w:val="26"/>
              </w:rPr>
            </w:pPr>
            <w:r w:rsidRPr="004C195F">
              <w:rPr>
                <w:sz w:val="26"/>
                <w:szCs w:val="26"/>
              </w:rPr>
              <w:t>1 пост</w:t>
            </w:r>
          </w:p>
        </w:tc>
      </w:tr>
      <w:tr w:rsidR="00E44006" w:rsidRPr="004C195F" w14:paraId="34FEE96D" w14:textId="77777777" w:rsidTr="00B421B0">
        <w:trPr>
          <w:trHeight w:val="94"/>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DD48C17"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СММ создание </w:t>
            </w:r>
            <w:r w:rsidRPr="004C195F">
              <w:rPr>
                <w:sz w:val="26"/>
                <w:szCs w:val="26"/>
                <w:lang w:val="en-US"/>
              </w:rPr>
              <w:t xml:space="preserve">AR </w:t>
            </w:r>
            <w:r w:rsidRPr="004C195F">
              <w:rPr>
                <w:sz w:val="26"/>
                <w:szCs w:val="26"/>
              </w:rPr>
              <w:t>масок</w:t>
            </w:r>
          </w:p>
        </w:tc>
        <w:tc>
          <w:tcPr>
            <w:tcW w:w="3969" w:type="dxa"/>
            <w:tcBorders>
              <w:top w:val="nil"/>
              <w:left w:val="nil"/>
              <w:bottom w:val="single" w:sz="4" w:space="0" w:color="auto"/>
              <w:right w:val="single" w:sz="4" w:space="0" w:color="auto"/>
            </w:tcBorders>
            <w:shd w:val="clear" w:color="auto" w:fill="auto"/>
            <w:vAlign w:val="center"/>
            <w:hideMark/>
          </w:tcPr>
          <w:p w14:paraId="4E0F1E01" w14:textId="77777777" w:rsidR="00E44006" w:rsidRPr="004C195F" w:rsidRDefault="00E44006" w:rsidP="00B421B0">
            <w:pPr>
              <w:spacing w:after="0" w:line="240" w:lineRule="auto"/>
              <w:ind w:left="567" w:firstLine="0"/>
              <w:jc w:val="center"/>
              <w:rPr>
                <w:sz w:val="26"/>
                <w:szCs w:val="26"/>
              </w:rPr>
            </w:pPr>
            <w:r w:rsidRPr="004C195F">
              <w:rPr>
                <w:sz w:val="26"/>
                <w:szCs w:val="26"/>
              </w:rPr>
              <w:t>1 маска</w:t>
            </w:r>
          </w:p>
        </w:tc>
      </w:tr>
      <w:tr w:rsidR="00E44006" w:rsidRPr="004C195F" w14:paraId="3DADD356" w14:textId="77777777" w:rsidTr="00B421B0">
        <w:trPr>
          <w:trHeight w:val="188"/>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DC501" w14:textId="77777777" w:rsidR="00E44006" w:rsidRPr="004C195F" w:rsidRDefault="00E44006" w:rsidP="00B421B0">
            <w:pPr>
              <w:spacing w:after="0" w:line="240" w:lineRule="auto"/>
              <w:ind w:left="567" w:firstLine="0"/>
              <w:jc w:val="center"/>
              <w:rPr>
                <w:sz w:val="26"/>
                <w:szCs w:val="26"/>
              </w:rPr>
            </w:pPr>
            <w:r w:rsidRPr="004C195F">
              <w:rPr>
                <w:sz w:val="26"/>
                <w:szCs w:val="26"/>
              </w:rPr>
              <w:t>Аналитика, отчетность</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C8B7900" w14:textId="77777777" w:rsidR="00E44006" w:rsidRPr="004C195F" w:rsidRDefault="00E44006" w:rsidP="00B421B0">
            <w:pPr>
              <w:spacing w:after="0" w:line="240" w:lineRule="auto"/>
              <w:ind w:left="567" w:firstLine="0"/>
              <w:jc w:val="center"/>
              <w:rPr>
                <w:sz w:val="26"/>
                <w:szCs w:val="26"/>
              </w:rPr>
            </w:pPr>
            <w:r w:rsidRPr="004C195F">
              <w:rPr>
                <w:sz w:val="26"/>
                <w:szCs w:val="26"/>
              </w:rPr>
              <w:t>1 месяц ведения</w:t>
            </w:r>
          </w:p>
        </w:tc>
      </w:tr>
    </w:tbl>
    <w:p w14:paraId="50915818" w14:textId="77777777" w:rsidR="00E44006" w:rsidRDefault="00E44006" w:rsidP="00E44006">
      <w:pPr>
        <w:autoSpaceDE w:val="0"/>
        <w:autoSpaceDN w:val="0"/>
        <w:adjustRightInd w:val="0"/>
        <w:spacing w:after="0" w:line="240" w:lineRule="auto"/>
        <w:ind w:left="567" w:firstLine="0"/>
        <w:rPr>
          <w:b/>
          <w:sz w:val="26"/>
          <w:szCs w:val="26"/>
        </w:rPr>
      </w:pPr>
    </w:p>
    <w:p w14:paraId="72ED5FFD" w14:textId="77777777" w:rsidR="00E44006" w:rsidRDefault="00E44006" w:rsidP="00E44006">
      <w:pPr>
        <w:spacing w:after="160" w:line="259" w:lineRule="auto"/>
        <w:ind w:left="0" w:firstLine="0"/>
        <w:jc w:val="left"/>
        <w:rPr>
          <w:b/>
          <w:sz w:val="26"/>
          <w:szCs w:val="26"/>
        </w:rPr>
      </w:pPr>
      <w:r>
        <w:rPr>
          <w:b/>
          <w:sz w:val="26"/>
          <w:szCs w:val="26"/>
        </w:rPr>
        <w:br w:type="page"/>
      </w:r>
    </w:p>
    <w:p w14:paraId="178873DC"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lastRenderedPageBreak/>
        <w:t>3. Требования к выполняемым работам:</w:t>
      </w:r>
    </w:p>
    <w:p w14:paraId="68D177A4" w14:textId="77777777" w:rsidR="00E44006" w:rsidRPr="004C195F" w:rsidRDefault="00E44006" w:rsidP="00E44006">
      <w:pPr>
        <w:autoSpaceDE w:val="0"/>
        <w:autoSpaceDN w:val="0"/>
        <w:adjustRightInd w:val="0"/>
        <w:spacing w:after="0" w:line="240" w:lineRule="auto"/>
        <w:ind w:left="567" w:firstLine="0"/>
        <w:rPr>
          <w:sz w:val="26"/>
          <w:szCs w:val="26"/>
        </w:rPr>
      </w:pPr>
    </w:p>
    <w:p w14:paraId="46E7BBAC"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3.1 Общие требования</w:t>
      </w:r>
    </w:p>
    <w:p w14:paraId="4317A14E" w14:textId="77777777" w:rsidR="00E44006" w:rsidRPr="004C195F" w:rsidRDefault="00E44006" w:rsidP="00E44006">
      <w:pPr>
        <w:autoSpaceDE w:val="0"/>
        <w:autoSpaceDN w:val="0"/>
        <w:adjustRightInd w:val="0"/>
        <w:spacing w:after="0" w:line="240" w:lineRule="auto"/>
        <w:ind w:left="567" w:firstLine="0"/>
        <w:rPr>
          <w:b/>
          <w:bCs/>
          <w:sz w:val="26"/>
          <w:szCs w:val="26"/>
        </w:rPr>
      </w:pPr>
      <w:r w:rsidRPr="004C195F">
        <w:rPr>
          <w:b/>
          <w:bCs/>
          <w:sz w:val="26"/>
          <w:szCs w:val="26"/>
        </w:rPr>
        <w:t>3.1.1. Общие требования по развитию социальных медиа Заказчика.</w:t>
      </w:r>
    </w:p>
    <w:p w14:paraId="7C9415C8"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5814A1CD" w14:textId="77777777" w:rsidR="00E44006" w:rsidRPr="004C195F" w:rsidRDefault="00E44006" w:rsidP="00E44006">
      <w:pPr>
        <w:autoSpaceDE w:val="0"/>
        <w:autoSpaceDN w:val="0"/>
        <w:adjustRightInd w:val="0"/>
        <w:spacing w:after="0" w:line="240" w:lineRule="auto"/>
        <w:ind w:left="567" w:firstLine="0"/>
        <w:rPr>
          <w:b/>
          <w:bCs/>
          <w:sz w:val="26"/>
          <w:szCs w:val="26"/>
        </w:rPr>
      </w:pPr>
      <w:r w:rsidRPr="004C195F">
        <w:rPr>
          <w:b/>
          <w:bCs/>
          <w:sz w:val="26"/>
          <w:szCs w:val="26"/>
        </w:rPr>
        <w:t>Текстовый контент</w:t>
      </w:r>
    </w:p>
    <w:p w14:paraId="2A9010F6" w14:textId="77777777" w:rsidR="00E44006" w:rsidRPr="004C195F" w:rsidRDefault="00E44006" w:rsidP="00E44006">
      <w:pPr>
        <w:pStyle w:val="a5"/>
        <w:numPr>
          <w:ilvl w:val="0"/>
          <w:numId w:val="12"/>
        </w:numPr>
        <w:autoSpaceDE w:val="0"/>
        <w:autoSpaceDN w:val="0"/>
        <w:adjustRightInd w:val="0"/>
        <w:spacing w:after="0" w:line="240" w:lineRule="auto"/>
        <w:ind w:left="567" w:firstLine="0"/>
        <w:rPr>
          <w:sz w:val="26"/>
          <w:szCs w:val="26"/>
        </w:rPr>
      </w:pPr>
      <w:r w:rsidRPr="025DEBBF">
        <w:rPr>
          <w:sz w:val="26"/>
          <w:szCs w:val="26"/>
        </w:rPr>
        <w:t>Текстовые материалы создаются Подрядчиком на основе данных, предоставленных Заказчиком или найденной информации самостоятельно. Все текстовые и графические материалы перед размещением согласовываются с Заказчиком;</w:t>
      </w:r>
    </w:p>
    <w:p w14:paraId="73E77EE3" w14:textId="77777777" w:rsidR="00E44006" w:rsidRPr="004C195F" w:rsidRDefault="00E44006" w:rsidP="00E4400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В случае допущения ошибки (смысловая, пунктуационная, орфографическая) Подрядчик самостоятельно устраняет ошибки и публикует исправленный пост.</w:t>
      </w:r>
    </w:p>
    <w:p w14:paraId="12FBBC49" w14:textId="77777777" w:rsidR="00E44006" w:rsidRPr="004C195F" w:rsidRDefault="00E44006" w:rsidP="00E44006">
      <w:pPr>
        <w:autoSpaceDE w:val="0"/>
        <w:autoSpaceDN w:val="0"/>
        <w:adjustRightInd w:val="0"/>
        <w:spacing w:after="0" w:line="240" w:lineRule="auto"/>
        <w:ind w:left="567" w:firstLine="0"/>
        <w:rPr>
          <w:sz w:val="26"/>
          <w:szCs w:val="26"/>
        </w:rPr>
      </w:pPr>
    </w:p>
    <w:p w14:paraId="5E72ECB2" w14:textId="77777777" w:rsidR="00E44006" w:rsidRPr="004C195F" w:rsidRDefault="00E44006" w:rsidP="00E44006">
      <w:pPr>
        <w:autoSpaceDE w:val="0"/>
        <w:autoSpaceDN w:val="0"/>
        <w:adjustRightInd w:val="0"/>
        <w:spacing w:after="0" w:line="240" w:lineRule="auto"/>
        <w:ind w:left="567" w:firstLine="0"/>
        <w:rPr>
          <w:b/>
          <w:bCs/>
          <w:sz w:val="26"/>
          <w:szCs w:val="26"/>
        </w:rPr>
      </w:pPr>
      <w:r w:rsidRPr="004C195F">
        <w:rPr>
          <w:b/>
          <w:bCs/>
          <w:sz w:val="26"/>
          <w:szCs w:val="26"/>
        </w:rPr>
        <w:t>Графический контент:</w:t>
      </w:r>
    </w:p>
    <w:p w14:paraId="79EF60FF" w14:textId="77777777" w:rsidR="00E44006" w:rsidRPr="004C195F" w:rsidRDefault="00E44006" w:rsidP="00E4400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Подрядчик самостоятельно разрабатывает сетку оформления профилей и графические материалы для наполнения профилей.</w:t>
      </w:r>
    </w:p>
    <w:p w14:paraId="6F690BE6" w14:textId="77777777" w:rsidR="00E44006" w:rsidRPr="004C195F" w:rsidRDefault="00E44006" w:rsidP="00E44006">
      <w:pPr>
        <w:autoSpaceDE w:val="0"/>
        <w:autoSpaceDN w:val="0"/>
        <w:adjustRightInd w:val="0"/>
        <w:spacing w:after="0" w:line="240" w:lineRule="auto"/>
        <w:ind w:left="567" w:firstLine="0"/>
        <w:rPr>
          <w:sz w:val="26"/>
          <w:szCs w:val="26"/>
        </w:rPr>
      </w:pPr>
    </w:p>
    <w:p w14:paraId="2BFA5ABC" w14:textId="77777777" w:rsidR="00E44006" w:rsidRPr="004C195F" w:rsidRDefault="00E44006" w:rsidP="00E44006">
      <w:pPr>
        <w:autoSpaceDE w:val="0"/>
        <w:autoSpaceDN w:val="0"/>
        <w:adjustRightInd w:val="0"/>
        <w:spacing w:after="0" w:line="240" w:lineRule="auto"/>
        <w:ind w:left="567" w:firstLine="0"/>
        <w:rPr>
          <w:b/>
          <w:bCs/>
          <w:sz w:val="26"/>
          <w:szCs w:val="26"/>
        </w:rPr>
      </w:pPr>
      <w:r w:rsidRPr="004C195F">
        <w:rPr>
          <w:b/>
          <w:bCs/>
          <w:sz w:val="26"/>
          <w:szCs w:val="26"/>
        </w:rPr>
        <w:t>Маркетинговые активности и стимулирующие мероприятия (акций (онлайн) и/или конкурсов и/или флэшмобов) (далее – Активность):</w:t>
      </w:r>
    </w:p>
    <w:p w14:paraId="3E77B297" w14:textId="77777777" w:rsidR="00E44006" w:rsidRPr="004C195F" w:rsidRDefault="00E44006" w:rsidP="00E4400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Подрядчик предоставляет механизм работы каждой Активности. Заказчик согласует методику проведения каждой Активности;</w:t>
      </w:r>
    </w:p>
    <w:p w14:paraId="110B31F6" w14:textId="77777777" w:rsidR="00E44006" w:rsidRPr="004C195F" w:rsidRDefault="00E44006" w:rsidP="00E44006">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Заказчик самостоятельно обеспечивает доставку призов и подарков участникам конкурсов независимо от местонахождения победителя в пределах Российской Федерации;</w:t>
      </w:r>
    </w:p>
    <w:p w14:paraId="75885B71" w14:textId="77777777" w:rsidR="00E44006" w:rsidRPr="004C195F" w:rsidRDefault="00E44006" w:rsidP="00E44006">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Количество Активностей определяется ежемесячно в рамках контент-плана и согласовывается с Заказчиком;</w:t>
      </w:r>
    </w:p>
    <w:p w14:paraId="0B28FD48" w14:textId="77777777" w:rsidR="00E44006" w:rsidRPr="004C195F" w:rsidRDefault="00E44006" w:rsidP="00E44006">
      <w:pPr>
        <w:autoSpaceDE w:val="0"/>
        <w:autoSpaceDN w:val="0"/>
        <w:adjustRightInd w:val="0"/>
        <w:spacing w:after="0" w:line="276" w:lineRule="auto"/>
        <w:ind w:left="567" w:firstLine="0"/>
        <w:rPr>
          <w:sz w:val="26"/>
          <w:szCs w:val="26"/>
        </w:rPr>
      </w:pPr>
    </w:p>
    <w:p w14:paraId="3E89771E"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Сопровождение аккаунта:</w:t>
      </w:r>
    </w:p>
    <w:p w14:paraId="3AAB8A13" w14:textId="77777777" w:rsidR="00E44006" w:rsidRPr="004C195F" w:rsidRDefault="00E44006" w:rsidP="00E44006">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Работа с аудиторией сообщества (ответы на комментарии к постам, общение в личных сообщениях с подписчиками);</w:t>
      </w:r>
    </w:p>
    <w:p w14:paraId="61DCBC03" w14:textId="77777777" w:rsidR="00E44006" w:rsidRPr="004C195F" w:rsidRDefault="00E44006" w:rsidP="00E44006">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Анализ целевой аудитории.</w:t>
      </w:r>
    </w:p>
    <w:p w14:paraId="6C25B95F" w14:textId="77777777" w:rsidR="00E44006" w:rsidRPr="004C195F" w:rsidRDefault="00E44006" w:rsidP="00E44006">
      <w:pPr>
        <w:autoSpaceDE w:val="0"/>
        <w:autoSpaceDN w:val="0"/>
        <w:adjustRightInd w:val="0"/>
        <w:spacing w:after="0" w:line="276" w:lineRule="auto"/>
        <w:ind w:left="567" w:firstLine="0"/>
        <w:rPr>
          <w:sz w:val="26"/>
          <w:szCs w:val="26"/>
        </w:rPr>
      </w:pPr>
    </w:p>
    <w:p w14:paraId="7E455C22"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 xml:space="preserve">3.1.2. Ведение сообществ в социальных сетях </w:t>
      </w:r>
      <w:proofErr w:type="spellStart"/>
      <w:r w:rsidRPr="025DEBBF">
        <w:rPr>
          <w:b/>
          <w:bCs/>
          <w:sz w:val="26"/>
          <w:szCs w:val="26"/>
        </w:rPr>
        <w:t>Вконтакте</w:t>
      </w:r>
      <w:proofErr w:type="spellEnd"/>
      <w:r w:rsidRPr="025DEBBF">
        <w:rPr>
          <w:b/>
          <w:bCs/>
          <w:sz w:val="26"/>
          <w:szCs w:val="26"/>
        </w:rPr>
        <w:t xml:space="preserve">, </w:t>
      </w:r>
      <w:r>
        <w:rPr>
          <w:b/>
          <w:bCs/>
          <w:sz w:val="26"/>
          <w:szCs w:val="26"/>
          <w:lang w:val="en-US"/>
        </w:rPr>
        <w:t>Telegram</w:t>
      </w:r>
    </w:p>
    <w:p w14:paraId="45EC7079" w14:textId="77777777" w:rsidR="00E44006" w:rsidRPr="004C195F" w:rsidRDefault="00E44006" w:rsidP="00E44006">
      <w:pPr>
        <w:autoSpaceDE w:val="0"/>
        <w:autoSpaceDN w:val="0"/>
        <w:adjustRightInd w:val="0"/>
        <w:spacing w:after="0" w:line="276" w:lineRule="auto"/>
        <w:ind w:left="567" w:firstLine="0"/>
        <w:rPr>
          <w:b/>
          <w:bCs/>
          <w:sz w:val="26"/>
          <w:szCs w:val="26"/>
        </w:rPr>
      </w:pPr>
    </w:p>
    <w:p w14:paraId="1AA3AFFF" w14:textId="77777777" w:rsidR="00E44006" w:rsidRPr="004C195F" w:rsidRDefault="00E44006" w:rsidP="00E44006">
      <w:pPr>
        <w:autoSpaceDE w:val="0"/>
        <w:autoSpaceDN w:val="0"/>
        <w:adjustRightInd w:val="0"/>
        <w:spacing w:after="0" w:line="276" w:lineRule="auto"/>
        <w:ind w:left="567" w:firstLine="0"/>
        <w:rPr>
          <w:b/>
          <w:bCs/>
          <w:sz w:val="26"/>
          <w:szCs w:val="26"/>
        </w:rPr>
      </w:pPr>
      <w:proofErr w:type="spellStart"/>
      <w:r w:rsidRPr="025DEBBF">
        <w:rPr>
          <w:b/>
          <w:bCs/>
          <w:sz w:val="26"/>
          <w:szCs w:val="26"/>
        </w:rPr>
        <w:t>Вконтакте</w:t>
      </w:r>
      <w:proofErr w:type="spellEnd"/>
      <w:r w:rsidRPr="025DEBBF">
        <w:rPr>
          <w:b/>
          <w:bCs/>
          <w:sz w:val="26"/>
          <w:szCs w:val="26"/>
        </w:rPr>
        <w:t xml:space="preserve"> - </w:t>
      </w:r>
      <w:proofErr w:type="spellStart"/>
      <w:r w:rsidRPr="025DEBBF">
        <w:rPr>
          <w:b/>
          <w:bCs/>
          <w:sz w:val="26"/>
          <w:szCs w:val="26"/>
          <w:lang w:val="en-US"/>
        </w:rPr>
        <w:t>vk</w:t>
      </w:r>
      <w:proofErr w:type="spellEnd"/>
      <w:r w:rsidRPr="025DEBBF">
        <w:rPr>
          <w:b/>
          <w:bCs/>
          <w:sz w:val="26"/>
          <w:szCs w:val="26"/>
        </w:rPr>
        <w:t>.</w:t>
      </w:r>
      <w:r w:rsidRPr="025DEBBF">
        <w:rPr>
          <w:b/>
          <w:bCs/>
          <w:sz w:val="26"/>
          <w:szCs w:val="26"/>
          <w:lang w:val="en-US"/>
        </w:rPr>
        <w:t>com</w:t>
      </w:r>
      <w:r w:rsidRPr="025DEBBF">
        <w:rPr>
          <w:b/>
          <w:bCs/>
          <w:sz w:val="26"/>
          <w:szCs w:val="26"/>
        </w:rPr>
        <w:t>/</w:t>
      </w:r>
      <w:proofErr w:type="spellStart"/>
      <w:r w:rsidRPr="025DEBBF">
        <w:rPr>
          <w:b/>
          <w:bCs/>
          <w:sz w:val="26"/>
          <w:szCs w:val="26"/>
          <w:lang w:val="en-US"/>
        </w:rPr>
        <w:t>avangard</w:t>
      </w:r>
      <w:proofErr w:type="spellEnd"/>
      <w:r w:rsidRPr="025DEBBF">
        <w:rPr>
          <w:b/>
          <w:bCs/>
          <w:sz w:val="26"/>
          <w:szCs w:val="26"/>
        </w:rPr>
        <w:t>_</w:t>
      </w:r>
      <w:r w:rsidRPr="025DEBBF">
        <w:rPr>
          <w:b/>
          <w:bCs/>
          <w:sz w:val="26"/>
          <w:szCs w:val="26"/>
          <w:lang w:val="en-US"/>
        </w:rPr>
        <w:t>patriot</w:t>
      </w:r>
    </w:p>
    <w:p w14:paraId="14A37B8B"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Единоразовые работы:</w:t>
      </w:r>
    </w:p>
    <w:p w14:paraId="5EC735EC"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1. Разработка концепта визуальной коммуникации и шаблонов для постов и </w:t>
      </w:r>
      <w:proofErr w:type="spellStart"/>
      <w:r w:rsidRPr="025DEBBF">
        <w:rPr>
          <w:sz w:val="26"/>
          <w:szCs w:val="26"/>
        </w:rPr>
        <w:t>сторис</w:t>
      </w:r>
      <w:proofErr w:type="spellEnd"/>
      <w:r w:rsidRPr="025DEBBF">
        <w:rPr>
          <w:sz w:val="26"/>
          <w:szCs w:val="26"/>
        </w:rPr>
        <w:t xml:space="preserve"> в соответствии с корпоративным фирменным стилем в течение 10 рабочих дней с момента подписания договора;</w:t>
      </w:r>
    </w:p>
    <w:p w14:paraId="1B6C81F1"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2. Создание оформления группы.</w:t>
      </w:r>
    </w:p>
    <w:p w14:paraId="2CC1C0E9"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Ежемесячные работы:</w:t>
      </w:r>
    </w:p>
    <w:p w14:paraId="201273A1"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1. Разработка контент-плана на две недели два раза в месяц по согласованному рубрикатору. Двухнедельный контент-план должен быть согласован с Заказчиком не менее чем за 3 (три) календарных дня до даты первого размещения контента. Подрядчик может предложить доработки по модификации контент-плана с целью повышения эффективности продвижения социальных сетей;</w:t>
      </w:r>
    </w:p>
    <w:p w14:paraId="7EEA97D0"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2. Сбор контента и создание постов, ситуативного контента;</w:t>
      </w:r>
    </w:p>
    <w:p w14:paraId="08CF0CD6"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lastRenderedPageBreak/>
        <w:t>3. Создание не менее 15 постов (текстовый контент) в соответствии с требованиями, указанными в 3.1.1. настоящего раздела, из них:</w:t>
      </w:r>
    </w:p>
    <w:p w14:paraId="0A2C3467" w14:textId="77777777" w:rsidR="00E44006" w:rsidRPr="004C195F" w:rsidRDefault="00E44006" w:rsidP="00E44006">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t>создание не менее 15 текстов для постов;</w:t>
      </w:r>
    </w:p>
    <w:p w14:paraId="5CE311E8" w14:textId="77777777" w:rsidR="00E44006" w:rsidRPr="004C195F" w:rsidRDefault="00E44006" w:rsidP="00E44006">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t xml:space="preserve">создание графического контента, оформления постов, подборка </w:t>
      </w:r>
      <w:proofErr w:type="spellStart"/>
      <w:r w:rsidRPr="025DEBBF">
        <w:rPr>
          <w:sz w:val="26"/>
          <w:szCs w:val="26"/>
        </w:rPr>
        <w:t>референсных</w:t>
      </w:r>
      <w:proofErr w:type="spellEnd"/>
      <w:r w:rsidRPr="025DEBBF">
        <w:rPr>
          <w:sz w:val="26"/>
          <w:szCs w:val="26"/>
        </w:rPr>
        <w:t xml:space="preserve"> изображений;</w:t>
      </w:r>
    </w:p>
    <w:p w14:paraId="0E32DDDB" w14:textId="77777777" w:rsidR="00E44006" w:rsidRPr="004C195F" w:rsidRDefault="00E44006" w:rsidP="00E44006">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t xml:space="preserve">создание ситуативного контента – не менее 15 </w:t>
      </w:r>
      <w:proofErr w:type="spellStart"/>
      <w:r w:rsidRPr="025DEBBF">
        <w:rPr>
          <w:sz w:val="26"/>
          <w:szCs w:val="26"/>
        </w:rPr>
        <w:t>сторис</w:t>
      </w:r>
      <w:proofErr w:type="spellEnd"/>
      <w:r w:rsidRPr="025DEBBF">
        <w:rPr>
          <w:sz w:val="26"/>
          <w:szCs w:val="26"/>
        </w:rPr>
        <w:t>;</w:t>
      </w:r>
    </w:p>
    <w:p w14:paraId="5075D59A"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4. Проведение акций (онлайн) и/или конкурсов и/или </w:t>
      </w:r>
      <w:proofErr w:type="spellStart"/>
      <w:r w:rsidRPr="025DEBBF">
        <w:rPr>
          <w:sz w:val="26"/>
          <w:szCs w:val="26"/>
        </w:rPr>
        <w:t>челленджей</w:t>
      </w:r>
      <w:proofErr w:type="spellEnd"/>
      <w:r w:rsidRPr="025DEBBF">
        <w:rPr>
          <w:sz w:val="26"/>
          <w:szCs w:val="26"/>
        </w:rPr>
        <w:t xml:space="preserve"> - Активностей в соответствии с требованиями, указанными в 3.1.1. настоящего раздела. Подготовка предложений по содержанию Активностей – не менее 1 в месяц;</w:t>
      </w:r>
    </w:p>
    <w:p w14:paraId="539053E1"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5. Написание и/или редактирование готовых текстов для размещения постов, в соответствии с </w:t>
      </w:r>
      <w:proofErr w:type="spellStart"/>
      <w:r w:rsidRPr="025DEBBF">
        <w:rPr>
          <w:sz w:val="26"/>
          <w:szCs w:val="26"/>
        </w:rPr>
        <w:t>п.п</w:t>
      </w:r>
      <w:proofErr w:type="spellEnd"/>
      <w:r w:rsidRPr="025DEBBF">
        <w:rPr>
          <w:sz w:val="26"/>
          <w:szCs w:val="26"/>
        </w:rPr>
        <w:t>. 3.1.1. настоящего раздела;</w:t>
      </w:r>
    </w:p>
    <w:p w14:paraId="62EEBDE5"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6. </w:t>
      </w:r>
      <w:proofErr w:type="spellStart"/>
      <w:r w:rsidRPr="025DEBBF">
        <w:rPr>
          <w:sz w:val="26"/>
          <w:szCs w:val="26"/>
        </w:rPr>
        <w:t>Тэгирование</w:t>
      </w:r>
      <w:proofErr w:type="spellEnd"/>
      <w:r w:rsidRPr="025DEBBF">
        <w:rPr>
          <w:sz w:val="26"/>
          <w:szCs w:val="26"/>
        </w:rPr>
        <w:t xml:space="preserve"> постов по темам (не менее 2 </w:t>
      </w:r>
      <w:proofErr w:type="spellStart"/>
      <w:r w:rsidRPr="025DEBBF">
        <w:rPr>
          <w:sz w:val="26"/>
          <w:szCs w:val="26"/>
        </w:rPr>
        <w:t>хэштегов</w:t>
      </w:r>
      <w:proofErr w:type="spellEnd"/>
      <w:r w:rsidRPr="025DEBBF">
        <w:rPr>
          <w:sz w:val="26"/>
          <w:szCs w:val="26"/>
        </w:rPr>
        <w:t xml:space="preserve"> под каждым постом);</w:t>
      </w:r>
    </w:p>
    <w:p w14:paraId="7BF7EE41"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7. Ответ на комментарии и сообщения от подписчиков группы в течение не более 4 (четырех) часов с момента их размещения (исключая интервал с 23:00-8:00 по Московскому времени);</w:t>
      </w:r>
    </w:p>
    <w:p w14:paraId="717C1B50"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8. Отчетность:</w:t>
      </w:r>
    </w:p>
    <w:p w14:paraId="4130B4E3" w14:textId="77777777" w:rsidR="00E44006" w:rsidRPr="004C195F" w:rsidRDefault="00E44006" w:rsidP="00E44006">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Общий аналитический отчет по количеству публикаций всего, лайкам, комментариям, сохранениям и т.д.</w:t>
      </w:r>
    </w:p>
    <w:p w14:paraId="049846CE" w14:textId="77777777" w:rsidR="00E44006" w:rsidRPr="004C195F" w:rsidRDefault="00E44006" w:rsidP="00E44006">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Текстовые выводы по итогу месяца: какие посты актуальны, какие пользовались особым спросом, динамика по кол-ву подписчиков и охвату.</w:t>
      </w:r>
    </w:p>
    <w:p w14:paraId="60E0F43F" w14:textId="77777777" w:rsidR="00E44006" w:rsidRPr="004C195F" w:rsidRDefault="00E44006" w:rsidP="00E44006">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Планы на следующий месяц по изменениям для выравнивания/поддержания или улучшения результата.</w:t>
      </w:r>
    </w:p>
    <w:p w14:paraId="3107038F" w14:textId="77777777" w:rsidR="00E44006" w:rsidRPr="004C195F" w:rsidRDefault="00E44006" w:rsidP="00E44006">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Скрины постов, которые были лучшие по охвату, лучшие по количеству лайков, по количеству сохранений.</w:t>
      </w:r>
    </w:p>
    <w:p w14:paraId="75204349"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Ежеквартально (1 раз в 3 месяца):</w:t>
      </w:r>
    </w:p>
    <w:p w14:paraId="71C24C84"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1. Создание не менее </w:t>
      </w:r>
      <w:r>
        <w:rPr>
          <w:sz w:val="26"/>
          <w:szCs w:val="26"/>
        </w:rPr>
        <w:t>4</w:t>
      </w:r>
      <w:r w:rsidRPr="025DEBBF">
        <w:rPr>
          <w:sz w:val="26"/>
          <w:szCs w:val="26"/>
        </w:rPr>
        <w:t>-ти уникальных виртуальных объектов – AR-маски (2D, 3D) (далее – Объекты). Объекты должны быть новые, созданные в соответствии с деятельностью компании и/или не противоречащие корпоративной этике компании.</w:t>
      </w:r>
    </w:p>
    <w:p w14:paraId="45FE4DAD"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Подрядчик разрабатывает и предоставляет Заказчику не менее 5 вариантов на выбор для публикации в социальной сети.</w:t>
      </w:r>
    </w:p>
    <w:p w14:paraId="47F6CB1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Возможные форматы создания Объекта:</w:t>
      </w:r>
    </w:p>
    <w:p w14:paraId="61D980F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Фэшн-фильтры</w:t>
      </w:r>
    </w:p>
    <w:p w14:paraId="7034DD71"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Гадания-крутилки</w:t>
      </w:r>
    </w:p>
    <w:p w14:paraId="372018DC"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Анимационные истории с лицом пользователя</w:t>
      </w:r>
    </w:p>
    <w:p w14:paraId="65667D78"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Маски-мемы</w:t>
      </w:r>
    </w:p>
    <w:p w14:paraId="27E864B9"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Интерактивные маски-игры</w:t>
      </w:r>
    </w:p>
    <w:p w14:paraId="196CD7EA"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Надписи</w:t>
      </w:r>
    </w:p>
    <w:p w14:paraId="7FA3E327"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Изменение внешности</w:t>
      </w:r>
    </w:p>
    <w:p w14:paraId="4D4E4362"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Глиттер (блестки)</w:t>
      </w:r>
    </w:p>
    <w:p w14:paraId="4E7BD5F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Ретро-эффект и т.д. (по согласованию с Заказчиком)</w:t>
      </w:r>
    </w:p>
    <w:p w14:paraId="7FCBB2D3" w14:textId="77777777" w:rsidR="00E44006" w:rsidRPr="004C195F" w:rsidRDefault="00E44006" w:rsidP="00E44006">
      <w:pPr>
        <w:autoSpaceDE w:val="0"/>
        <w:autoSpaceDN w:val="0"/>
        <w:adjustRightInd w:val="0"/>
        <w:spacing w:after="0" w:line="276" w:lineRule="auto"/>
        <w:ind w:left="567" w:firstLine="0"/>
        <w:rPr>
          <w:b/>
          <w:bCs/>
          <w:sz w:val="26"/>
          <w:szCs w:val="26"/>
        </w:rPr>
      </w:pPr>
    </w:p>
    <w:p w14:paraId="449849E7" w14:textId="77777777" w:rsidR="00E44006" w:rsidRPr="00C23E3C" w:rsidRDefault="00E44006" w:rsidP="00E44006">
      <w:pPr>
        <w:autoSpaceDE w:val="0"/>
        <w:autoSpaceDN w:val="0"/>
        <w:adjustRightInd w:val="0"/>
        <w:spacing w:after="0" w:line="276" w:lineRule="auto"/>
        <w:ind w:left="567" w:firstLine="0"/>
        <w:rPr>
          <w:b/>
          <w:bCs/>
          <w:sz w:val="26"/>
          <w:szCs w:val="26"/>
          <w:lang w:val="en-US"/>
        </w:rPr>
      </w:pPr>
      <w:r w:rsidRPr="00C23E3C">
        <w:rPr>
          <w:b/>
          <w:bCs/>
          <w:sz w:val="26"/>
          <w:szCs w:val="26"/>
        </w:rPr>
        <w:t xml:space="preserve"> </w:t>
      </w:r>
      <w:r>
        <w:rPr>
          <w:b/>
          <w:bCs/>
          <w:sz w:val="26"/>
          <w:szCs w:val="26"/>
          <w:lang w:val="en-US"/>
        </w:rPr>
        <w:t>Telegram</w:t>
      </w:r>
      <w:proofErr w:type="gramStart"/>
      <w:r w:rsidRPr="00C23E3C">
        <w:rPr>
          <w:b/>
          <w:bCs/>
          <w:sz w:val="26"/>
          <w:szCs w:val="26"/>
          <w:lang w:val="en-US"/>
        </w:rPr>
        <w:t xml:space="preserve">- </w:t>
      </w:r>
      <w:r>
        <w:rPr>
          <w:b/>
          <w:bCs/>
          <w:sz w:val="26"/>
          <w:szCs w:val="26"/>
          <w:lang w:val="en-US"/>
        </w:rPr>
        <w:t xml:space="preserve"> </w:t>
      </w:r>
      <w:proofErr w:type="spellStart"/>
      <w:r>
        <w:rPr>
          <w:b/>
          <w:bCs/>
          <w:sz w:val="26"/>
          <w:szCs w:val="26"/>
          <w:lang w:val="en-US"/>
        </w:rPr>
        <w:t>t</w:t>
      </w:r>
      <w:proofErr w:type="gramEnd"/>
      <w:r>
        <w:rPr>
          <w:b/>
          <w:bCs/>
          <w:sz w:val="26"/>
          <w:szCs w:val="26"/>
          <w:lang w:val="en-US"/>
        </w:rPr>
        <w:t>.me</w:t>
      </w:r>
      <w:hyperlink r:id="rId11" w:history="1">
        <w:r w:rsidRPr="00C23E3C">
          <w:rPr>
            <w:rStyle w:val="a9"/>
            <w:rFonts w:ascii="Arial" w:hAnsi="Arial" w:cs="Arial"/>
            <w:sz w:val="21"/>
            <w:szCs w:val="21"/>
            <w:shd w:val="clear" w:color="auto" w:fill="FFFFFF"/>
            <w:lang w:val="en-US"/>
          </w:rPr>
          <w:t>@Avankast</w:t>
        </w:r>
        <w:proofErr w:type="spellEnd"/>
      </w:hyperlink>
    </w:p>
    <w:p w14:paraId="2158097F" w14:textId="77777777" w:rsidR="00E44006" w:rsidRPr="00C23E3C" w:rsidRDefault="00E44006" w:rsidP="00E44006">
      <w:pPr>
        <w:autoSpaceDE w:val="0"/>
        <w:autoSpaceDN w:val="0"/>
        <w:adjustRightInd w:val="0"/>
        <w:spacing w:after="0" w:line="276" w:lineRule="auto"/>
        <w:ind w:left="567" w:firstLine="0"/>
        <w:rPr>
          <w:sz w:val="26"/>
          <w:szCs w:val="26"/>
          <w:lang w:val="en-US"/>
        </w:rPr>
      </w:pPr>
      <w:r w:rsidRPr="025DEBBF">
        <w:rPr>
          <w:sz w:val="26"/>
          <w:szCs w:val="26"/>
        </w:rPr>
        <w:t>Единоразовые</w:t>
      </w:r>
      <w:r w:rsidRPr="00C23E3C">
        <w:rPr>
          <w:sz w:val="26"/>
          <w:szCs w:val="26"/>
          <w:lang w:val="en-US"/>
        </w:rPr>
        <w:t xml:space="preserve"> </w:t>
      </w:r>
      <w:r w:rsidRPr="025DEBBF">
        <w:rPr>
          <w:sz w:val="26"/>
          <w:szCs w:val="26"/>
        </w:rPr>
        <w:t>работы</w:t>
      </w:r>
      <w:r w:rsidRPr="00C23E3C">
        <w:rPr>
          <w:sz w:val="26"/>
          <w:szCs w:val="26"/>
          <w:lang w:val="en-US"/>
        </w:rPr>
        <w:t>:</w:t>
      </w:r>
    </w:p>
    <w:p w14:paraId="49711A2A"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lastRenderedPageBreak/>
        <w:t>1. Разработка концепта визуальной коммуникации и шаблонов для постов в соответствии с корпоративным фирменным стилем в течение 10 рабочих дней с момента подписания договора;</w:t>
      </w:r>
    </w:p>
    <w:p w14:paraId="13058C9C"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2. Создание оформления группы.</w:t>
      </w:r>
    </w:p>
    <w:p w14:paraId="56EFFDDC"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Ежемесячные работы:</w:t>
      </w:r>
    </w:p>
    <w:p w14:paraId="4FEABBCF"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1. Разработка контент-плана на две недели два раза в месяц по согласованному рубрикатору. Двухнедельный контент-план должен быть согласован с Заказчиком не менее чем за 3 (три) календарных дня до даты первого размещения контента. Подрядчик может предложить доработки по модификации контент-плана с целью повышения эффективности продвижения социальных сетей;</w:t>
      </w:r>
    </w:p>
    <w:p w14:paraId="7B33DAB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2. Сбор контента и создание постов, ситуативного контента;</w:t>
      </w:r>
    </w:p>
    <w:p w14:paraId="0F59F174"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 Создание не менее 15 постов (текстовый контент) в соответствии с требованиями,</w:t>
      </w:r>
    </w:p>
    <w:p w14:paraId="08909C5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указанными в 3.1.1. настоящего раздела, из них:</w:t>
      </w:r>
    </w:p>
    <w:p w14:paraId="2EC9E3EF" w14:textId="77777777" w:rsidR="00E44006" w:rsidRPr="004C195F" w:rsidRDefault="00E44006" w:rsidP="00E44006">
      <w:pPr>
        <w:pStyle w:val="a5"/>
        <w:numPr>
          <w:ilvl w:val="0"/>
          <w:numId w:val="15"/>
        </w:numPr>
        <w:autoSpaceDE w:val="0"/>
        <w:autoSpaceDN w:val="0"/>
        <w:adjustRightInd w:val="0"/>
        <w:spacing w:after="0" w:line="240" w:lineRule="auto"/>
        <w:ind w:left="567" w:firstLine="0"/>
        <w:rPr>
          <w:sz w:val="26"/>
          <w:szCs w:val="26"/>
        </w:rPr>
      </w:pPr>
      <w:r w:rsidRPr="004C195F">
        <w:rPr>
          <w:sz w:val="26"/>
          <w:szCs w:val="26"/>
        </w:rPr>
        <w:t>создание не менее 15 текстов для постов;</w:t>
      </w:r>
    </w:p>
    <w:p w14:paraId="123A221E" w14:textId="77777777" w:rsidR="00E44006" w:rsidRPr="004C195F" w:rsidRDefault="00E44006" w:rsidP="00E44006">
      <w:pPr>
        <w:pStyle w:val="a5"/>
        <w:numPr>
          <w:ilvl w:val="0"/>
          <w:numId w:val="15"/>
        </w:numPr>
        <w:autoSpaceDE w:val="0"/>
        <w:autoSpaceDN w:val="0"/>
        <w:adjustRightInd w:val="0"/>
        <w:spacing w:after="0" w:line="276" w:lineRule="auto"/>
        <w:ind w:left="567" w:firstLine="0"/>
        <w:rPr>
          <w:sz w:val="26"/>
          <w:szCs w:val="26"/>
        </w:rPr>
      </w:pPr>
      <w:r w:rsidRPr="025DEBBF">
        <w:rPr>
          <w:sz w:val="26"/>
          <w:szCs w:val="26"/>
        </w:rPr>
        <w:t xml:space="preserve">создание графического контента, оформления постов, подборка </w:t>
      </w:r>
      <w:proofErr w:type="spellStart"/>
      <w:r w:rsidRPr="025DEBBF">
        <w:rPr>
          <w:sz w:val="26"/>
          <w:szCs w:val="26"/>
        </w:rPr>
        <w:t>референсных</w:t>
      </w:r>
      <w:proofErr w:type="spellEnd"/>
      <w:r w:rsidRPr="025DEBBF">
        <w:rPr>
          <w:sz w:val="26"/>
          <w:szCs w:val="26"/>
        </w:rPr>
        <w:t xml:space="preserve"> изображений;</w:t>
      </w:r>
    </w:p>
    <w:p w14:paraId="5B3B87A7" w14:textId="77777777" w:rsidR="00E44006" w:rsidRPr="004C195F" w:rsidRDefault="00E44006" w:rsidP="00E44006">
      <w:pPr>
        <w:pStyle w:val="a5"/>
        <w:numPr>
          <w:ilvl w:val="0"/>
          <w:numId w:val="15"/>
        </w:numPr>
        <w:autoSpaceDE w:val="0"/>
        <w:autoSpaceDN w:val="0"/>
        <w:adjustRightInd w:val="0"/>
        <w:spacing w:after="0" w:line="276" w:lineRule="auto"/>
        <w:ind w:left="567" w:firstLine="0"/>
        <w:rPr>
          <w:sz w:val="26"/>
          <w:szCs w:val="26"/>
        </w:rPr>
      </w:pPr>
      <w:r w:rsidRPr="025DEBBF">
        <w:rPr>
          <w:sz w:val="26"/>
          <w:szCs w:val="26"/>
        </w:rPr>
        <w:t xml:space="preserve">создание ситуативного контента – не менее 15 </w:t>
      </w:r>
      <w:proofErr w:type="spellStart"/>
      <w:r w:rsidRPr="025DEBBF">
        <w:rPr>
          <w:sz w:val="26"/>
          <w:szCs w:val="26"/>
        </w:rPr>
        <w:t>сторис</w:t>
      </w:r>
      <w:proofErr w:type="spellEnd"/>
      <w:r w:rsidRPr="025DEBBF">
        <w:rPr>
          <w:sz w:val="26"/>
          <w:szCs w:val="26"/>
        </w:rPr>
        <w:t>;</w:t>
      </w:r>
    </w:p>
    <w:p w14:paraId="15CFF8B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4. Проведение акций (онлайн) и/или конкурсов и/или </w:t>
      </w:r>
      <w:proofErr w:type="spellStart"/>
      <w:r w:rsidRPr="025DEBBF">
        <w:rPr>
          <w:sz w:val="26"/>
          <w:szCs w:val="26"/>
        </w:rPr>
        <w:t>челленджей</w:t>
      </w:r>
      <w:proofErr w:type="spellEnd"/>
      <w:r w:rsidRPr="025DEBBF">
        <w:rPr>
          <w:sz w:val="26"/>
          <w:szCs w:val="26"/>
        </w:rPr>
        <w:t xml:space="preserve"> - Активностей в соответствии с требованиями, указанными в 3.1.1. настоящего раздела. Подготовка предложений по содержанию Активностей – не менее 1 в месяц;</w:t>
      </w:r>
    </w:p>
    <w:p w14:paraId="6684952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5. Написание и/или редактирование готовых текстов для размещения постов, в соответствии с </w:t>
      </w:r>
      <w:proofErr w:type="spellStart"/>
      <w:r w:rsidRPr="025DEBBF">
        <w:rPr>
          <w:sz w:val="26"/>
          <w:szCs w:val="26"/>
        </w:rPr>
        <w:t>п.п</w:t>
      </w:r>
      <w:proofErr w:type="spellEnd"/>
      <w:r w:rsidRPr="025DEBBF">
        <w:rPr>
          <w:sz w:val="26"/>
          <w:szCs w:val="26"/>
        </w:rPr>
        <w:t>. 3.1.1. настоящего раздела;</w:t>
      </w:r>
    </w:p>
    <w:p w14:paraId="075A3CB4"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 xml:space="preserve">6. </w:t>
      </w:r>
      <w:proofErr w:type="spellStart"/>
      <w:r w:rsidRPr="025DEBBF">
        <w:rPr>
          <w:sz w:val="26"/>
          <w:szCs w:val="26"/>
        </w:rPr>
        <w:t>Тэгирование</w:t>
      </w:r>
      <w:proofErr w:type="spellEnd"/>
      <w:r w:rsidRPr="025DEBBF">
        <w:rPr>
          <w:sz w:val="26"/>
          <w:szCs w:val="26"/>
        </w:rPr>
        <w:t xml:space="preserve"> постов по темам (не менее 2 </w:t>
      </w:r>
      <w:proofErr w:type="spellStart"/>
      <w:r w:rsidRPr="025DEBBF">
        <w:rPr>
          <w:sz w:val="26"/>
          <w:szCs w:val="26"/>
        </w:rPr>
        <w:t>хэштегов</w:t>
      </w:r>
      <w:proofErr w:type="spellEnd"/>
      <w:r w:rsidRPr="025DEBBF">
        <w:rPr>
          <w:sz w:val="26"/>
          <w:szCs w:val="26"/>
        </w:rPr>
        <w:t xml:space="preserve"> под каждым постом);</w:t>
      </w:r>
    </w:p>
    <w:p w14:paraId="2BD788D4"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7. Ответ на комментарии и сообщения от подписчиков группы в течение не более 4 (четырех) часов с момента их размещения (исключая интервал с 23:00-8:00 по Московскому времени);</w:t>
      </w:r>
    </w:p>
    <w:p w14:paraId="06A8F2C7"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8. Отчетность:</w:t>
      </w:r>
    </w:p>
    <w:p w14:paraId="1A7673E4" w14:textId="77777777" w:rsidR="00E44006" w:rsidRPr="004C195F" w:rsidRDefault="00E44006" w:rsidP="00E44006">
      <w:pPr>
        <w:pStyle w:val="a5"/>
        <w:numPr>
          <w:ilvl w:val="0"/>
          <w:numId w:val="16"/>
        </w:numPr>
        <w:autoSpaceDE w:val="0"/>
        <w:autoSpaceDN w:val="0"/>
        <w:adjustRightInd w:val="0"/>
        <w:spacing w:after="0" w:line="276" w:lineRule="auto"/>
        <w:ind w:left="567" w:firstLine="0"/>
        <w:rPr>
          <w:sz w:val="26"/>
          <w:szCs w:val="26"/>
        </w:rPr>
      </w:pPr>
      <w:r w:rsidRPr="025DEBBF">
        <w:rPr>
          <w:sz w:val="26"/>
          <w:szCs w:val="26"/>
        </w:rPr>
        <w:t>Общий аналитический отчет по количеству публикаций всего, лайкам, комментариям, сохранениям и т.д.</w:t>
      </w:r>
    </w:p>
    <w:p w14:paraId="4D48C320" w14:textId="77777777" w:rsidR="00E44006" w:rsidRPr="004C195F" w:rsidRDefault="00E44006" w:rsidP="00E4400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Текстовые выводы по итогу месяца: какие посты актуальны, какие пользовались особым спросом, динамика по кол-ву подписчиков и охвату.</w:t>
      </w:r>
    </w:p>
    <w:p w14:paraId="7B727F88" w14:textId="77777777" w:rsidR="00E44006" w:rsidRPr="004C195F" w:rsidRDefault="00E44006" w:rsidP="00E4400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Планы на следующий месяц по изменениям для выравнивания/поддержания или улучшения результата.</w:t>
      </w:r>
    </w:p>
    <w:p w14:paraId="72938D99" w14:textId="77777777" w:rsidR="00E44006" w:rsidRPr="004C195F" w:rsidRDefault="00E44006" w:rsidP="00E4400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Скрины постов, которые были лучшие по охвату, лучшие по количеству лайков, по количеству сохранений.</w:t>
      </w:r>
    </w:p>
    <w:p w14:paraId="21AC16E7"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61F75A2E"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 xml:space="preserve">3.1.3. Увеличение количества подписчиков в социальных сетях </w:t>
      </w:r>
      <w:proofErr w:type="spellStart"/>
      <w:r w:rsidRPr="025DEBBF">
        <w:rPr>
          <w:b/>
          <w:bCs/>
          <w:sz w:val="26"/>
          <w:szCs w:val="26"/>
        </w:rPr>
        <w:t>Вконтакте</w:t>
      </w:r>
      <w:proofErr w:type="spellEnd"/>
      <w:r w:rsidRPr="025DEBBF">
        <w:rPr>
          <w:b/>
          <w:bCs/>
          <w:sz w:val="26"/>
          <w:szCs w:val="26"/>
        </w:rPr>
        <w:t>,</w:t>
      </w:r>
      <w:r w:rsidRPr="00C23E3C">
        <w:rPr>
          <w:b/>
          <w:bCs/>
          <w:sz w:val="26"/>
          <w:szCs w:val="26"/>
        </w:rPr>
        <w:t xml:space="preserve"> </w:t>
      </w:r>
      <w:r>
        <w:rPr>
          <w:b/>
          <w:bCs/>
          <w:sz w:val="26"/>
          <w:szCs w:val="26"/>
          <w:lang w:val="en-US"/>
        </w:rPr>
        <w:t>Telegram</w:t>
      </w:r>
      <w:r w:rsidRPr="00C23E3C">
        <w:rPr>
          <w:b/>
          <w:bCs/>
          <w:sz w:val="26"/>
          <w:szCs w:val="26"/>
        </w:rPr>
        <w:t xml:space="preserve"> </w:t>
      </w:r>
      <w:r w:rsidRPr="025DEBBF">
        <w:rPr>
          <w:b/>
          <w:bCs/>
          <w:sz w:val="26"/>
          <w:szCs w:val="26"/>
        </w:rPr>
        <w:t>в каждой из социальных сетей в течение срока действия Договора.</w:t>
      </w:r>
    </w:p>
    <w:p w14:paraId="694B94BD"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Общее количество подписчиков социальных сетей Заказчика в течение срока действия договора увеличивается не менее чем (расчет количества фиксируется со дня подписания договора):</w:t>
      </w:r>
    </w:p>
    <w:p w14:paraId="1396046F" w14:textId="77777777" w:rsidR="00E44006" w:rsidRPr="004C195F" w:rsidRDefault="00E44006" w:rsidP="00E44006">
      <w:pPr>
        <w:autoSpaceDE w:val="0"/>
        <w:autoSpaceDN w:val="0"/>
        <w:adjustRightInd w:val="0"/>
        <w:spacing w:after="0" w:line="276" w:lineRule="auto"/>
        <w:ind w:left="567" w:firstLine="0"/>
        <w:rPr>
          <w:sz w:val="26"/>
          <w:szCs w:val="26"/>
        </w:rPr>
      </w:pPr>
      <w:proofErr w:type="spellStart"/>
      <w:r w:rsidRPr="025DEBBF">
        <w:rPr>
          <w:sz w:val="26"/>
          <w:szCs w:val="26"/>
        </w:rPr>
        <w:t>Вконтакте</w:t>
      </w:r>
      <w:proofErr w:type="spellEnd"/>
      <w:r w:rsidRPr="025DEBBF">
        <w:rPr>
          <w:sz w:val="26"/>
          <w:szCs w:val="26"/>
        </w:rPr>
        <w:t xml:space="preserve"> - vk.com/</w:t>
      </w:r>
      <w:proofErr w:type="spellStart"/>
      <w:r w:rsidRPr="025DEBBF">
        <w:rPr>
          <w:sz w:val="26"/>
          <w:szCs w:val="26"/>
        </w:rPr>
        <w:t>avangard_patriot</w:t>
      </w:r>
      <w:proofErr w:type="spellEnd"/>
      <w:r w:rsidRPr="025DEBBF">
        <w:rPr>
          <w:sz w:val="26"/>
          <w:szCs w:val="26"/>
        </w:rPr>
        <w:t xml:space="preserve"> - на 8000 человек;</w:t>
      </w:r>
    </w:p>
    <w:p w14:paraId="7D34CDC5" w14:textId="77777777" w:rsidR="00E44006" w:rsidRPr="00304DDF" w:rsidRDefault="00E44006" w:rsidP="00E44006">
      <w:pPr>
        <w:autoSpaceDE w:val="0"/>
        <w:autoSpaceDN w:val="0"/>
        <w:adjustRightInd w:val="0"/>
        <w:spacing w:after="0" w:line="276" w:lineRule="auto"/>
        <w:ind w:left="567" w:firstLine="0"/>
        <w:rPr>
          <w:sz w:val="26"/>
          <w:szCs w:val="26"/>
        </w:rPr>
      </w:pPr>
      <w:r>
        <w:rPr>
          <w:sz w:val="26"/>
          <w:szCs w:val="26"/>
          <w:lang w:val="en-US"/>
        </w:rPr>
        <w:t>Telegram</w:t>
      </w:r>
      <w:r w:rsidRPr="00C23E3C">
        <w:rPr>
          <w:sz w:val="26"/>
          <w:szCs w:val="26"/>
        </w:rPr>
        <w:t xml:space="preserve"> – </w:t>
      </w:r>
      <w:hyperlink r:id="rId12" w:history="1">
        <w:r w:rsidRPr="00C66902">
          <w:rPr>
            <w:rStyle w:val="a9"/>
            <w:sz w:val="26"/>
            <w:szCs w:val="26"/>
            <w:lang w:val="en-US"/>
          </w:rPr>
          <w:t>t</w:t>
        </w:r>
        <w:r w:rsidRPr="00C23E3C">
          <w:rPr>
            <w:rStyle w:val="a9"/>
            <w:sz w:val="26"/>
            <w:szCs w:val="26"/>
          </w:rPr>
          <w:t>.</w:t>
        </w:r>
        <w:r w:rsidRPr="00C66902">
          <w:rPr>
            <w:rStyle w:val="a9"/>
            <w:sz w:val="26"/>
            <w:szCs w:val="26"/>
            <w:lang w:val="en-US"/>
          </w:rPr>
          <w:t>me</w:t>
        </w:r>
        <w:r w:rsidRPr="00C23E3C">
          <w:rPr>
            <w:rStyle w:val="a9"/>
            <w:sz w:val="26"/>
            <w:szCs w:val="26"/>
          </w:rPr>
          <w:t>/@</w:t>
        </w:r>
        <w:proofErr w:type="spellStart"/>
        <w:r w:rsidRPr="00C66902">
          <w:rPr>
            <w:rStyle w:val="a9"/>
            <w:sz w:val="26"/>
            <w:szCs w:val="26"/>
            <w:lang w:val="en-US"/>
          </w:rPr>
          <w:t>Avankast</w:t>
        </w:r>
        <w:proofErr w:type="spellEnd"/>
      </w:hyperlink>
      <w:r w:rsidRPr="00C23E3C">
        <w:rPr>
          <w:sz w:val="26"/>
          <w:szCs w:val="26"/>
        </w:rPr>
        <w:t xml:space="preserve"> – </w:t>
      </w:r>
      <w:r>
        <w:rPr>
          <w:sz w:val="26"/>
          <w:szCs w:val="26"/>
        </w:rPr>
        <w:t>на 2000 человек</w:t>
      </w:r>
    </w:p>
    <w:p w14:paraId="6DC6E84A"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lastRenderedPageBreak/>
        <w:t xml:space="preserve">Исключается использование неофициальных методов продвижения (покупка «ботов» и др., учитываются только реальные пользователи). </w:t>
      </w:r>
    </w:p>
    <w:p w14:paraId="02CA441D" w14:textId="77777777" w:rsidR="00E44006" w:rsidRPr="004C195F" w:rsidRDefault="00E44006" w:rsidP="00E44006">
      <w:pPr>
        <w:autoSpaceDE w:val="0"/>
        <w:autoSpaceDN w:val="0"/>
        <w:adjustRightInd w:val="0"/>
        <w:spacing w:after="0" w:line="276" w:lineRule="auto"/>
        <w:ind w:left="567" w:firstLine="0"/>
        <w:rPr>
          <w:b/>
          <w:bCs/>
          <w:sz w:val="26"/>
          <w:szCs w:val="26"/>
        </w:rPr>
      </w:pPr>
    </w:p>
    <w:p w14:paraId="24A3CF4C"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3.2. Требования к качеству выполняемых работ:</w:t>
      </w:r>
    </w:p>
    <w:p w14:paraId="3B546A62"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3.2.1 Безусловное соблюдение законодательства РФ в области авторского права, об исключительных правах, интеллектуальных правах в отношениях с привлекаемыми для выполнения своих обязательств лицами, своими работниками, с Заказчиком.</w:t>
      </w:r>
    </w:p>
    <w:p w14:paraId="3081FEEE"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3.2.2 Все предоставленные материалы должны быть свободными от прав собственности на них третьих лиц.</w:t>
      </w:r>
    </w:p>
    <w:p w14:paraId="061DB553"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3.2.3 Работы должны выполн</w:t>
      </w:r>
      <w:r>
        <w:rPr>
          <w:sz w:val="26"/>
          <w:szCs w:val="26"/>
        </w:rPr>
        <w:t>я</w:t>
      </w:r>
      <w:r w:rsidRPr="025DEBBF">
        <w:rPr>
          <w:sz w:val="26"/>
          <w:szCs w:val="26"/>
        </w:rPr>
        <w:t>ться Подрядчиком качественно и своевременно в соответствии с разделом 3 настоящего Технического задания. При выполнении работ должна быть обеспечена сохранность информации, получаемой и разрабатываемой в ходе</w:t>
      </w:r>
      <w:r>
        <w:rPr>
          <w:sz w:val="26"/>
          <w:szCs w:val="26"/>
        </w:rPr>
        <w:t xml:space="preserve"> </w:t>
      </w:r>
      <w:r w:rsidRPr="025DEBBF">
        <w:rPr>
          <w:sz w:val="26"/>
          <w:szCs w:val="26"/>
        </w:rPr>
        <w:t>выполнения работ.</w:t>
      </w:r>
    </w:p>
    <w:p w14:paraId="3CC1E1DB"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3.2.4 Подрядчик самостоятельно обеспечивает материально-техническую базу для выполнения работ.</w:t>
      </w:r>
    </w:p>
    <w:p w14:paraId="75026AF1" w14:textId="77777777" w:rsidR="00E44006" w:rsidRPr="004C195F" w:rsidRDefault="00E44006" w:rsidP="00E44006">
      <w:pPr>
        <w:autoSpaceDE w:val="0"/>
        <w:autoSpaceDN w:val="0"/>
        <w:adjustRightInd w:val="0"/>
        <w:spacing w:after="0" w:line="276" w:lineRule="auto"/>
        <w:ind w:left="567" w:firstLine="0"/>
        <w:rPr>
          <w:b/>
          <w:bCs/>
          <w:sz w:val="26"/>
          <w:szCs w:val="26"/>
        </w:rPr>
      </w:pPr>
    </w:p>
    <w:p w14:paraId="78CD9E54"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3.3. Требования к конфиденциальности:</w:t>
      </w:r>
    </w:p>
    <w:p w14:paraId="033FE33F" w14:textId="77777777" w:rsidR="00E44006" w:rsidRPr="004C195F" w:rsidRDefault="00E44006" w:rsidP="00E44006">
      <w:pPr>
        <w:autoSpaceDE w:val="0"/>
        <w:autoSpaceDN w:val="0"/>
        <w:adjustRightInd w:val="0"/>
        <w:spacing w:after="0" w:line="276" w:lineRule="auto"/>
        <w:ind w:left="567" w:firstLine="0"/>
        <w:rPr>
          <w:sz w:val="26"/>
          <w:szCs w:val="26"/>
        </w:rPr>
      </w:pPr>
      <w:r w:rsidRPr="025DEBBF">
        <w:rPr>
          <w:sz w:val="26"/>
          <w:szCs w:val="26"/>
        </w:rPr>
        <w:t>3.4.1 Подрядчик обязан обеспечить защиту конфиденциальной информации, ставшей доступной в рамках выполняемых работ, от несанкционированного использования, распространения или опубликования.</w:t>
      </w:r>
    </w:p>
    <w:p w14:paraId="44FD9C90" w14:textId="77777777" w:rsidR="00E44006" w:rsidRDefault="00E44006" w:rsidP="00E44006">
      <w:pPr>
        <w:autoSpaceDE w:val="0"/>
        <w:autoSpaceDN w:val="0"/>
        <w:adjustRightInd w:val="0"/>
        <w:spacing w:after="0" w:line="276" w:lineRule="auto"/>
        <w:ind w:left="567" w:firstLine="0"/>
        <w:rPr>
          <w:b/>
          <w:bCs/>
          <w:sz w:val="26"/>
          <w:szCs w:val="26"/>
        </w:rPr>
      </w:pPr>
      <w:r w:rsidRPr="025DEBBF">
        <w:rPr>
          <w:sz w:val="26"/>
          <w:szCs w:val="26"/>
        </w:rPr>
        <w:t>3.4.2. Заказчик предоставляет Подрядчику доступ в социальные сети АНО «Авангард» (</w:t>
      </w:r>
      <w:proofErr w:type="spellStart"/>
      <w:r w:rsidRPr="025DEBBF">
        <w:rPr>
          <w:sz w:val="26"/>
          <w:szCs w:val="26"/>
        </w:rPr>
        <w:t>Вконтакте</w:t>
      </w:r>
      <w:proofErr w:type="spellEnd"/>
      <w:r w:rsidRPr="025DEBBF">
        <w:rPr>
          <w:sz w:val="26"/>
          <w:szCs w:val="26"/>
        </w:rPr>
        <w:t xml:space="preserve">, </w:t>
      </w:r>
      <w:r w:rsidRPr="025DEBBF">
        <w:rPr>
          <w:sz w:val="26"/>
          <w:szCs w:val="26"/>
          <w:lang w:val="en-US"/>
        </w:rPr>
        <w:t>Facebook</w:t>
      </w:r>
      <w:r w:rsidRPr="025DEBBF">
        <w:rPr>
          <w:sz w:val="26"/>
          <w:szCs w:val="26"/>
        </w:rPr>
        <w:t xml:space="preserve">, </w:t>
      </w:r>
      <w:r w:rsidRPr="025DEBBF">
        <w:rPr>
          <w:sz w:val="26"/>
          <w:szCs w:val="26"/>
          <w:lang w:val="en-US"/>
        </w:rPr>
        <w:t>Instagram</w:t>
      </w:r>
      <w:r w:rsidRPr="025DEBBF">
        <w:rPr>
          <w:sz w:val="26"/>
          <w:szCs w:val="26"/>
        </w:rPr>
        <w:t xml:space="preserve">, </w:t>
      </w:r>
      <w:proofErr w:type="spellStart"/>
      <w:r w:rsidRPr="025DEBBF">
        <w:rPr>
          <w:sz w:val="26"/>
          <w:szCs w:val="26"/>
          <w:lang w:val="en-US"/>
        </w:rPr>
        <w:t>TikTok</w:t>
      </w:r>
      <w:proofErr w:type="spellEnd"/>
      <w:r w:rsidRPr="025DEBBF">
        <w:rPr>
          <w:sz w:val="26"/>
          <w:szCs w:val="26"/>
        </w:rPr>
        <w:t xml:space="preserve">) с ролью «Администратора страницы». </w:t>
      </w:r>
    </w:p>
    <w:p w14:paraId="506C0E64" w14:textId="77777777" w:rsidR="00E44006" w:rsidRDefault="00E44006" w:rsidP="00E44006">
      <w:pPr>
        <w:autoSpaceDE w:val="0"/>
        <w:autoSpaceDN w:val="0"/>
        <w:adjustRightInd w:val="0"/>
        <w:spacing w:after="0" w:line="276" w:lineRule="auto"/>
        <w:ind w:left="567" w:firstLine="0"/>
        <w:jc w:val="center"/>
        <w:rPr>
          <w:b/>
          <w:bCs/>
          <w:color w:val="000000" w:themeColor="text1"/>
          <w:szCs w:val="23"/>
        </w:rPr>
      </w:pPr>
    </w:p>
    <w:p w14:paraId="5C70E725" w14:textId="77777777" w:rsidR="00E44006" w:rsidRPr="004C195F" w:rsidRDefault="00E44006" w:rsidP="00E44006">
      <w:pPr>
        <w:autoSpaceDE w:val="0"/>
        <w:autoSpaceDN w:val="0"/>
        <w:adjustRightInd w:val="0"/>
        <w:spacing w:after="0" w:line="276" w:lineRule="auto"/>
        <w:ind w:left="567" w:firstLine="0"/>
        <w:jc w:val="center"/>
        <w:rPr>
          <w:b/>
          <w:bCs/>
          <w:sz w:val="26"/>
          <w:szCs w:val="26"/>
        </w:rPr>
      </w:pPr>
      <w:r w:rsidRPr="025DEBBF">
        <w:rPr>
          <w:b/>
          <w:bCs/>
          <w:sz w:val="26"/>
          <w:szCs w:val="26"/>
        </w:rPr>
        <w:t>2. Техническое задание по созданию фотоматериалов</w:t>
      </w:r>
    </w:p>
    <w:p w14:paraId="726067F4" w14:textId="77777777" w:rsidR="00E44006" w:rsidRPr="004C195F" w:rsidRDefault="00E44006" w:rsidP="00E44006">
      <w:pPr>
        <w:autoSpaceDE w:val="0"/>
        <w:autoSpaceDN w:val="0"/>
        <w:adjustRightInd w:val="0"/>
        <w:spacing w:after="0" w:line="276" w:lineRule="auto"/>
        <w:ind w:left="567" w:firstLine="0"/>
        <w:rPr>
          <w:b/>
          <w:bCs/>
          <w:color w:val="000000" w:themeColor="text1"/>
          <w:szCs w:val="23"/>
        </w:rPr>
      </w:pPr>
    </w:p>
    <w:p w14:paraId="778102F5"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1. Наименование работ:</w:t>
      </w:r>
    </w:p>
    <w:p w14:paraId="2B5B7302" w14:textId="77777777" w:rsidR="00E44006" w:rsidRPr="004C195F" w:rsidRDefault="00E44006" w:rsidP="00E44006">
      <w:pPr>
        <w:pStyle w:val="ae"/>
        <w:shd w:val="clear" w:color="auto" w:fill="FFFFFF" w:themeFill="background1"/>
        <w:spacing w:before="0" w:beforeAutospacing="0" w:after="0" w:afterAutospacing="0" w:line="276" w:lineRule="auto"/>
        <w:ind w:left="567"/>
        <w:jc w:val="both"/>
        <w:rPr>
          <w:color w:val="000000"/>
          <w:sz w:val="26"/>
          <w:szCs w:val="26"/>
        </w:rPr>
      </w:pPr>
      <w:r w:rsidRPr="025DEBBF">
        <w:rPr>
          <w:color w:val="000000" w:themeColor="text1"/>
          <w:sz w:val="26"/>
          <w:szCs w:val="26"/>
        </w:rPr>
        <w:t>Выполнение работ по фотосъемке (далее по тексту – «работы»), создавать в процессе выполнения работ фотографии (фотографические произведения), выполнять работы по обработке и ретушированию фотографий, записи всех цифровых фотографий на материальный носитель (DVD/CD-диск и/или USB Flash Drive) (без оформления диска и бокса для него)</w:t>
      </w:r>
      <w:r>
        <w:rPr>
          <w:color w:val="000000" w:themeColor="text1"/>
          <w:sz w:val="26"/>
          <w:szCs w:val="26"/>
        </w:rPr>
        <w:t>,</w:t>
      </w:r>
      <w:r w:rsidRPr="025DEBBF">
        <w:rPr>
          <w:color w:val="000000" w:themeColor="text1"/>
          <w:sz w:val="26"/>
          <w:szCs w:val="26"/>
        </w:rPr>
        <w:t xml:space="preserve">  предоставлению Заказчику Подрядчиком по электронной почте на адрес Заказчика, указанный в Договоре, активной ссылки доступа к облачному хранилищу данных (файловый хостинг) в целях скачивания через сеть Интернет Заказчиком файлов, и передавать Заказчику исключительные права на созданные по настоящему Договору фотографии (фотографические произведения), созданные Подрядчиком по настоящему Договору.</w:t>
      </w:r>
    </w:p>
    <w:p w14:paraId="6E57CCE5" w14:textId="77777777" w:rsidR="00E44006" w:rsidRPr="004C195F" w:rsidRDefault="00E44006" w:rsidP="00E44006">
      <w:pPr>
        <w:autoSpaceDE w:val="0"/>
        <w:autoSpaceDN w:val="0"/>
        <w:adjustRightInd w:val="0"/>
        <w:spacing w:after="0" w:line="276" w:lineRule="auto"/>
        <w:ind w:left="567" w:firstLine="0"/>
        <w:rPr>
          <w:sz w:val="26"/>
          <w:szCs w:val="26"/>
        </w:rPr>
      </w:pPr>
    </w:p>
    <w:p w14:paraId="395C5DBC" w14:textId="77777777" w:rsidR="00E44006" w:rsidRPr="004C195F" w:rsidRDefault="00E44006" w:rsidP="00E44006">
      <w:pPr>
        <w:autoSpaceDE w:val="0"/>
        <w:autoSpaceDN w:val="0"/>
        <w:adjustRightInd w:val="0"/>
        <w:spacing w:after="0" w:line="276" w:lineRule="auto"/>
        <w:ind w:left="567" w:firstLine="0"/>
        <w:rPr>
          <w:b/>
          <w:bCs/>
          <w:sz w:val="26"/>
          <w:szCs w:val="26"/>
        </w:rPr>
      </w:pPr>
      <w:r w:rsidRPr="025DEBBF">
        <w:rPr>
          <w:b/>
          <w:bCs/>
          <w:sz w:val="26"/>
          <w:szCs w:val="26"/>
        </w:rPr>
        <w:t>2. Описание работ:</w:t>
      </w:r>
    </w:p>
    <w:p w14:paraId="2784C88B" w14:textId="77777777" w:rsidR="00E44006" w:rsidRPr="004C195F" w:rsidRDefault="00E44006" w:rsidP="00E44006">
      <w:pPr>
        <w:autoSpaceDE w:val="0"/>
        <w:autoSpaceDN w:val="0"/>
        <w:adjustRightInd w:val="0"/>
        <w:spacing w:after="0" w:line="276" w:lineRule="auto"/>
        <w:ind w:left="567" w:firstLine="0"/>
        <w:rPr>
          <w:sz w:val="26"/>
          <w:szCs w:val="26"/>
        </w:rPr>
      </w:pPr>
    </w:p>
    <w:p w14:paraId="2C0E4EC5" w14:textId="77777777" w:rsidR="00E44006" w:rsidRPr="004C195F" w:rsidRDefault="00E44006" w:rsidP="00E44006">
      <w:pPr>
        <w:autoSpaceDE w:val="0"/>
        <w:autoSpaceDN w:val="0"/>
        <w:adjustRightInd w:val="0"/>
        <w:spacing w:after="0" w:line="240" w:lineRule="auto"/>
        <w:ind w:left="567" w:firstLine="0"/>
        <w:rPr>
          <w:b/>
          <w:bCs/>
          <w:sz w:val="26"/>
          <w:szCs w:val="26"/>
        </w:rPr>
      </w:pPr>
      <w:r w:rsidRPr="025DEBBF">
        <w:rPr>
          <w:b/>
          <w:bCs/>
          <w:sz w:val="26"/>
          <w:szCs w:val="26"/>
        </w:rPr>
        <w:t>2.1 Перечень выполняемых работ и требования к ним:</w:t>
      </w:r>
    </w:p>
    <w:p w14:paraId="3BF09FFA" w14:textId="77777777" w:rsidR="00E44006" w:rsidRPr="004C195F" w:rsidRDefault="00E44006" w:rsidP="00E44006">
      <w:pPr>
        <w:pStyle w:val="ae"/>
        <w:shd w:val="clear" w:color="auto" w:fill="FFFFFF"/>
        <w:spacing w:before="0" w:beforeAutospacing="0" w:after="0" w:afterAutospacing="0"/>
        <w:ind w:left="567"/>
        <w:jc w:val="both"/>
        <w:rPr>
          <w:sz w:val="26"/>
          <w:szCs w:val="26"/>
        </w:rPr>
      </w:pPr>
      <w:r w:rsidRPr="004C195F">
        <w:rPr>
          <w:color w:val="000000"/>
          <w:sz w:val="26"/>
          <w:szCs w:val="26"/>
        </w:rPr>
        <w:t xml:space="preserve">Результатом выполнения работ будут являться созданные Подрядчиком фотографии, соответствующие следующим требованиям: </w:t>
      </w:r>
    </w:p>
    <w:p w14:paraId="19360D71"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lastRenderedPageBreak/>
        <w:t xml:space="preserve">  </w:t>
      </w:r>
      <w:r w:rsidRPr="004C195F">
        <w:rPr>
          <w:rStyle w:val="apple-tab-span"/>
          <w:color w:val="000000"/>
          <w:sz w:val="26"/>
          <w:szCs w:val="26"/>
        </w:rPr>
        <w:tab/>
      </w:r>
      <w:r w:rsidRPr="004C195F">
        <w:rPr>
          <w:color w:val="000000"/>
          <w:sz w:val="26"/>
          <w:szCs w:val="26"/>
        </w:rPr>
        <w:t>-фотографируемые объекты: события и участники мероприятия, предметы декора, размещенные в месте проведения мероприятия;</w:t>
      </w:r>
    </w:p>
    <w:p w14:paraId="49AE76CD"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  </w:t>
      </w:r>
      <w:r w:rsidRPr="004C195F">
        <w:rPr>
          <w:rStyle w:val="apple-tab-span"/>
          <w:color w:val="000000"/>
          <w:sz w:val="26"/>
          <w:szCs w:val="26"/>
        </w:rPr>
        <w:tab/>
      </w:r>
      <w:r w:rsidRPr="004C195F">
        <w:rPr>
          <w:color w:val="000000"/>
          <w:sz w:val="26"/>
          <w:szCs w:val="26"/>
        </w:rPr>
        <w:t>-цвет фотографий: черно-белые; цветные;</w:t>
      </w:r>
    </w:p>
    <w:p w14:paraId="45106CA4"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-фотографии макросъемки </w:t>
      </w:r>
    </w:p>
    <w:p w14:paraId="2224A513"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-постановочная съемка; репортажная съемка мероприятия;</w:t>
      </w:r>
    </w:p>
    <w:p w14:paraId="72DD870B"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-высокохудожественная съемка;</w:t>
      </w:r>
    </w:p>
    <w:p w14:paraId="3792933A"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-качественная фотосъемка при недостаточной освещенности;</w:t>
      </w:r>
    </w:p>
    <w:p w14:paraId="0D26F702"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-съемка </w:t>
      </w:r>
      <w:proofErr w:type="spellStart"/>
      <w:r w:rsidRPr="004C195F">
        <w:rPr>
          <w:color w:val="000000"/>
          <w:sz w:val="26"/>
          <w:szCs w:val="26"/>
        </w:rPr>
        <w:t>высокодинамичных</w:t>
      </w:r>
      <w:proofErr w:type="spellEnd"/>
      <w:r w:rsidRPr="004C195F">
        <w:rPr>
          <w:color w:val="000000"/>
          <w:sz w:val="26"/>
          <w:szCs w:val="26"/>
        </w:rPr>
        <w:t xml:space="preserve"> событий и процессов на мероприятии, в отношении которых Подрядчиком осуществлена обработка и ретуширование;</w:t>
      </w:r>
    </w:p>
    <w:p w14:paraId="2ADEC086"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-четкость изображения;</w:t>
      </w:r>
    </w:p>
    <w:p w14:paraId="3E8CA261"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-естественная цветопередача;</w:t>
      </w:r>
    </w:p>
    <w:p w14:paraId="343E4AF1"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-отсутствие эффекта «красных глаз»;</w:t>
      </w:r>
    </w:p>
    <w:p w14:paraId="54CDC203"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-соблюдение естественных пропорций тела и лица;</w:t>
      </w:r>
    </w:p>
    <w:p w14:paraId="7498CB59"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-отсутствие резких теней на лице;</w:t>
      </w:r>
    </w:p>
    <w:p w14:paraId="24BE0281"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-отсутствие перспективных искажений.</w:t>
      </w:r>
    </w:p>
    <w:p w14:paraId="2872DB5E"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Требования к качеству предоставляемых фотографий:</w:t>
      </w:r>
    </w:p>
    <w:p w14:paraId="59566A15"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Подрядчик должен предоставить Заказчику фотографии в форматах, удобных для воспроизведения на электронных устройствах. Подрядчик должен провести конвертацию готовых фотографий в следующие графические форматы (с указанными размерами и разрешением):</w:t>
      </w:r>
    </w:p>
    <w:p w14:paraId="633085A9"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 RAW, не менее 4800 пикселей по широкой стороне с разрешением 300 </w:t>
      </w:r>
      <w:proofErr w:type="spellStart"/>
      <w:r w:rsidRPr="004C195F">
        <w:rPr>
          <w:color w:val="000000"/>
          <w:sz w:val="26"/>
          <w:szCs w:val="26"/>
        </w:rPr>
        <w:t>dpi</w:t>
      </w:r>
      <w:proofErr w:type="spellEnd"/>
      <w:r w:rsidRPr="004C195F">
        <w:rPr>
          <w:color w:val="000000"/>
          <w:sz w:val="26"/>
          <w:szCs w:val="26"/>
        </w:rPr>
        <w:t>;</w:t>
      </w:r>
    </w:p>
    <w:p w14:paraId="5784A306"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 JPG в максимальном качестве, не менее 4800 пикселей по широкой стороне с разрешением 300 </w:t>
      </w:r>
      <w:proofErr w:type="spellStart"/>
      <w:r w:rsidRPr="004C195F">
        <w:rPr>
          <w:color w:val="000000"/>
          <w:sz w:val="26"/>
          <w:szCs w:val="26"/>
        </w:rPr>
        <w:t>dpi</w:t>
      </w:r>
      <w:proofErr w:type="spellEnd"/>
      <w:r w:rsidRPr="004C195F">
        <w:rPr>
          <w:color w:val="000000"/>
          <w:sz w:val="26"/>
          <w:szCs w:val="26"/>
        </w:rPr>
        <w:t>,</w:t>
      </w:r>
    </w:p>
    <w:p w14:paraId="166EF5F9" w14:textId="77777777" w:rsidR="00E44006" w:rsidRPr="004C195F" w:rsidRDefault="00E44006" w:rsidP="00E44006">
      <w:pPr>
        <w:pStyle w:val="ae"/>
        <w:spacing w:before="0" w:beforeAutospacing="0" w:after="0" w:afterAutospacing="0"/>
        <w:ind w:left="567"/>
        <w:jc w:val="both"/>
        <w:rPr>
          <w:sz w:val="26"/>
          <w:szCs w:val="26"/>
        </w:rPr>
      </w:pPr>
      <w:r w:rsidRPr="004C195F">
        <w:rPr>
          <w:color w:val="000000"/>
          <w:sz w:val="26"/>
          <w:szCs w:val="26"/>
        </w:rPr>
        <w:t xml:space="preserve">- JPG в разрешении, удобном для просмотра и размещения в сети Интернет, 1200 пикселей по широкой стороне с разрешением 72 </w:t>
      </w:r>
      <w:proofErr w:type="spellStart"/>
      <w:r w:rsidRPr="004C195F">
        <w:rPr>
          <w:color w:val="000000"/>
          <w:sz w:val="26"/>
          <w:szCs w:val="26"/>
        </w:rPr>
        <w:t>dpi</w:t>
      </w:r>
      <w:proofErr w:type="spellEnd"/>
      <w:r w:rsidRPr="004C195F">
        <w:rPr>
          <w:color w:val="000000"/>
          <w:sz w:val="26"/>
          <w:szCs w:val="26"/>
        </w:rPr>
        <w:t xml:space="preserve">. </w:t>
      </w:r>
    </w:p>
    <w:p w14:paraId="39DF0E4D" w14:textId="77777777" w:rsidR="00E44006" w:rsidRPr="004C195F" w:rsidRDefault="00E44006" w:rsidP="00E44006">
      <w:pPr>
        <w:autoSpaceDE w:val="0"/>
        <w:autoSpaceDN w:val="0"/>
        <w:adjustRightInd w:val="0"/>
        <w:spacing w:after="0" w:line="240" w:lineRule="auto"/>
        <w:ind w:left="567" w:firstLine="0"/>
        <w:rPr>
          <w:sz w:val="26"/>
          <w:szCs w:val="26"/>
        </w:rPr>
      </w:pPr>
    </w:p>
    <w:p w14:paraId="3D346655" w14:textId="77777777" w:rsidR="00E44006" w:rsidRPr="004C195F" w:rsidRDefault="00E44006" w:rsidP="00E44006">
      <w:pPr>
        <w:autoSpaceDE w:val="0"/>
        <w:autoSpaceDN w:val="0"/>
        <w:adjustRightInd w:val="0"/>
        <w:spacing w:after="0" w:line="240" w:lineRule="auto"/>
        <w:ind w:left="567" w:firstLine="0"/>
        <w:rPr>
          <w:b/>
          <w:bCs/>
          <w:sz w:val="26"/>
          <w:szCs w:val="26"/>
        </w:rPr>
      </w:pPr>
      <w:r w:rsidRPr="025DEBBF">
        <w:rPr>
          <w:b/>
          <w:bCs/>
          <w:sz w:val="26"/>
          <w:szCs w:val="26"/>
        </w:rPr>
        <w:t>2.2 Описание выполняемых работ</w:t>
      </w:r>
    </w:p>
    <w:p w14:paraId="1E4693DD"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Содержание работ по фотосъемке, которые Подрядчик обязуется предоставлять Заказчику в течение срока действия Договора:</w:t>
      </w:r>
    </w:p>
    <w:p w14:paraId="14A3359E" w14:textId="77777777" w:rsidR="00E44006" w:rsidRPr="004C195F" w:rsidRDefault="00E44006" w:rsidP="00E4400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Стандартная Фотосъемка: 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 (заезд детей, проведение сборов, внутренние мероприятия, внутренние инфоповоды и т.п.).</w:t>
      </w:r>
    </w:p>
    <w:p w14:paraId="544CA7F1" w14:textId="77777777" w:rsidR="00E44006" w:rsidRPr="004C195F" w:rsidRDefault="00E44006" w:rsidP="00E4400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 xml:space="preserve">Фотосъемка (крупные мероприятия): 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 </w:t>
      </w:r>
    </w:p>
    <w:p w14:paraId="1BD3B593" w14:textId="77777777" w:rsidR="00E44006" w:rsidRPr="004C195F" w:rsidRDefault="00E44006" w:rsidP="00E4400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Постобработка фотографий: шаблонная постобработка фотографий по согласованному формату с использованием предустановленных фильтров, отбор исходных фотоматериалов для внешнего размещения, свето- и цветокоррекция по необходимости. От 30 обработанных фотографий за час съемки любого типа, указанного в п. 1 и 2 подраздела 2.2 настоящего ТЗ.</w:t>
      </w:r>
    </w:p>
    <w:p w14:paraId="23E986E5" w14:textId="77777777" w:rsidR="00E44006" w:rsidRPr="004C195F" w:rsidRDefault="00E44006" w:rsidP="00E4400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Глубокая ретушь фотографий: глубокая ретушь фотографий, коллаж, по необходимости</w:t>
      </w:r>
    </w:p>
    <w:p w14:paraId="50E8C566" w14:textId="77777777" w:rsidR="00E44006" w:rsidRPr="004C195F" w:rsidRDefault="00E44006" w:rsidP="00E44006">
      <w:pPr>
        <w:autoSpaceDE w:val="0"/>
        <w:autoSpaceDN w:val="0"/>
        <w:adjustRightInd w:val="0"/>
        <w:spacing w:after="0" w:line="240" w:lineRule="auto"/>
        <w:ind w:left="567" w:firstLine="0"/>
        <w:rPr>
          <w:sz w:val="26"/>
          <w:szCs w:val="26"/>
        </w:rPr>
      </w:pPr>
    </w:p>
    <w:p w14:paraId="0CE9BB77" w14:textId="77777777" w:rsidR="00E44006" w:rsidRDefault="00E44006" w:rsidP="00E44006">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Pr>
          <w:sz w:val="26"/>
          <w:szCs w:val="26"/>
        </w:rPr>
        <w:t>01</w:t>
      </w:r>
      <w:r w:rsidRPr="025DEBBF">
        <w:rPr>
          <w:sz w:val="26"/>
          <w:szCs w:val="26"/>
        </w:rPr>
        <w:t>.</w:t>
      </w:r>
      <w:r>
        <w:rPr>
          <w:sz w:val="26"/>
          <w:szCs w:val="26"/>
        </w:rPr>
        <w:t>01</w:t>
      </w:r>
      <w:r w:rsidRPr="025DEBBF">
        <w:rPr>
          <w:sz w:val="26"/>
          <w:szCs w:val="26"/>
        </w:rPr>
        <w:t>.202</w:t>
      </w:r>
      <w:r>
        <w:rPr>
          <w:sz w:val="26"/>
          <w:szCs w:val="26"/>
        </w:rPr>
        <w:t>4</w:t>
      </w:r>
      <w:r w:rsidRPr="025DEBBF">
        <w:rPr>
          <w:sz w:val="26"/>
          <w:szCs w:val="26"/>
        </w:rPr>
        <w:t xml:space="preserve"> по </w:t>
      </w:r>
      <w:r>
        <w:rPr>
          <w:sz w:val="26"/>
          <w:szCs w:val="26"/>
        </w:rPr>
        <w:t>31</w:t>
      </w:r>
      <w:r w:rsidRPr="025DEBBF">
        <w:rPr>
          <w:sz w:val="26"/>
          <w:szCs w:val="26"/>
        </w:rPr>
        <w:t>.</w:t>
      </w:r>
      <w:r>
        <w:rPr>
          <w:sz w:val="26"/>
          <w:szCs w:val="26"/>
        </w:rPr>
        <w:t>12</w:t>
      </w:r>
      <w:r w:rsidRPr="025DEBBF">
        <w:rPr>
          <w:sz w:val="26"/>
          <w:szCs w:val="26"/>
        </w:rPr>
        <w:t>.202</w:t>
      </w:r>
      <w:r>
        <w:rPr>
          <w:sz w:val="26"/>
          <w:szCs w:val="26"/>
        </w:rPr>
        <w:t>4</w:t>
      </w:r>
      <w:r w:rsidRPr="025DEBBF">
        <w:rPr>
          <w:sz w:val="26"/>
          <w:szCs w:val="26"/>
        </w:rPr>
        <w:t>.</w:t>
      </w:r>
    </w:p>
    <w:p w14:paraId="7DC97CCC" w14:textId="77777777" w:rsidR="00E44006" w:rsidRPr="004C195F" w:rsidRDefault="00E44006" w:rsidP="00E44006">
      <w:pPr>
        <w:autoSpaceDE w:val="0"/>
        <w:autoSpaceDN w:val="0"/>
        <w:adjustRightInd w:val="0"/>
        <w:spacing w:after="0" w:line="240" w:lineRule="auto"/>
        <w:ind w:left="567" w:firstLine="0"/>
        <w:rPr>
          <w:sz w:val="26"/>
          <w:szCs w:val="26"/>
        </w:rPr>
      </w:pPr>
    </w:p>
    <w:p w14:paraId="35C5A3A2"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2.3 Результаты работ:</w:t>
      </w:r>
    </w:p>
    <w:p w14:paraId="7A234BB3"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371C07AA"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Стандартная фотосъемка:</w:t>
      </w:r>
      <w:r>
        <w:rPr>
          <w:sz w:val="26"/>
          <w:szCs w:val="26"/>
        </w:rPr>
        <w:t>80</w:t>
      </w:r>
      <w:r w:rsidRPr="004C195F">
        <w:rPr>
          <w:sz w:val="26"/>
          <w:szCs w:val="26"/>
        </w:rPr>
        <w:t>-</w:t>
      </w:r>
      <w:r>
        <w:rPr>
          <w:sz w:val="26"/>
          <w:szCs w:val="26"/>
        </w:rPr>
        <w:t>110</w:t>
      </w:r>
      <w:r w:rsidRPr="004C195F">
        <w:rPr>
          <w:sz w:val="26"/>
          <w:szCs w:val="26"/>
        </w:rPr>
        <w:t xml:space="preserve"> съемочных часов в месяц.</w:t>
      </w:r>
    </w:p>
    <w:p w14:paraId="495EE57D"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Фотосъемка (крупные мероприятия): </w:t>
      </w:r>
      <w:r>
        <w:rPr>
          <w:sz w:val="26"/>
          <w:szCs w:val="26"/>
        </w:rPr>
        <w:t>10</w:t>
      </w:r>
      <w:r w:rsidRPr="004C195F">
        <w:rPr>
          <w:sz w:val="26"/>
          <w:szCs w:val="26"/>
        </w:rPr>
        <w:t>-</w:t>
      </w:r>
      <w:r>
        <w:rPr>
          <w:sz w:val="26"/>
          <w:szCs w:val="26"/>
        </w:rPr>
        <w:t>16</w:t>
      </w:r>
      <w:r w:rsidRPr="004C195F">
        <w:rPr>
          <w:sz w:val="26"/>
          <w:szCs w:val="26"/>
        </w:rPr>
        <w:t xml:space="preserve"> съемочных часов в месяц.</w:t>
      </w:r>
    </w:p>
    <w:p w14:paraId="5896D95B"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lastRenderedPageBreak/>
        <w:t>Постобработка фотоматериалов: от 30 фотографий за час съемки.</w:t>
      </w:r>
    </w:p>
    <w:p w14:paraId="2E1D55F2" w14:textId="77777777" w:rsidR="00E44006" w:rsidRPr="004C195F" w:rsidRDefault="00E44006" w:rsidP="00E44006">
      <w:pPr>
        <w:autoSpaceDE w:val="0"/>
        <w:autoSpaceDN w:val="0"/>
        <w:adjustRightInd w:val="0"/>
        <w:spacing w:after="0" w:line="240" w:lineRule="auto"/>
        <w:ind w:left="567" w:firstLine="0"/>
        <w:rPr>
          <w:sz w:val="26"/>
          <w:szCs w:val="26"/>
        </w:rPr>
      </w:pPr>
    </w:p>
    <w:p w14:paraId="3676EF3E"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Результаты работ, указанные в подразделе 2.3., являются минимальным для признания работ выполненными</w:t>
      </w:r>
    </w:p>
    <w:p w14:paraId="0BC4FE8F"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Работы оцениваются в количественном объеме согласно следующим единицам измерения:</w:t>
      </w:r>
    </w:p>
    <w:p w14:paraId="1F66700B" w14:textId="77777777" w:rsidR="00E44006" w:rsidRPr="004C195F" w:rsidRDefault="00E44006" w:rsidP="00E44006">
      <w:pPr>
        <w:autoSpaceDE w:val="0"/>
        <w:autoSpaceDN w:val="0"/>
        <w:adjustRightInd w:val="0"/>
        <w:spacing w:after="0" w:line="240" w:lineRule="auto"/>
        <w:ind w:left="567" w:firstLine="0"/>
        <w:rPr>
          <w:sz w:val="26"/>
          <w:szCs w:val="26"/>
        </w:rPr>
      </w:pPr>
    </w:p>
    <w:tbl>
      <w:tblPr>
        <w:tblW w:w="9498" w:type="dxa"/>
        <w:tblInd w:w="562" w:type="dxa"/>
        <w:tblLook w:val="04A0" w:firstRow="1" w:lastRow="0" w:firstColumn="1" w:lastColumn="0" w:noHBand="0" w:noVBand="1"/>
      </w:tblPr>
      <w:tblGrid>
        <w:gridCol w:w="7655"/>
        <w:gridCol w:w="1843"/>
      </w:tblGrid>
      <w:tr w:rsidR="00E44006" w:rsidRPr="004C195F" w14:paraId="4A19700C" w14:textId="77777777" w:rsidTr="00B421B0">
        <w:trPr>
          <w:trHeight w:val="183"/>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52366" w14:textId="77777777" w:rsidR="00E44006" w:rsidRPr="004C195F" w:rsidRDefault="00E44006" w:rsidP="00B421B0">
            <w:pPr>
              <w:spacing w:after="0" w:line="240" w:lineRule="auto"/>
              <w:ind w:left="567" w:firstLine="0"/>
              <w:jc w:val="center"/>
              <w:rPr>
                <w:sz w:val="26"/>
                <w:szCs w:val="26"/>
              </w:rPr>
            </w:pPr>
            <w:r w:rsidRPr="004C195F">
              <w:rPr>
                <w:sz w:val="26"/>
                <w:szCs w:val="26"/>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C8BCBE1" w14:textId="77777777" w:rsidR="00E44006" w:rsidRPr="004C195F" w:rsidRDefault="00E44006" w:rsidP="00B421B0">
            <w:pPr>
              <w:spacing w:after="0" w:line="240" w:lineRule="auto"/>
              <w:ind w:left="567" w:firstLine="0"/>
              <w:rPr>
                <w:sz w:val="26"/>
                <w:szCs w:val="26"/>
              </w:rPr>
            </w:pPr>
            <w:r w:rsidRPr="025DEBBF">
              <w:rPr>
                <w:sz w:val="26"/>
                <w:szCs w:val="26"/>
              </w:rPr>
              <w:t>Ед. изм.</w:t>
            </w:r>
          </w:p>
        </w:tc>
      </w:tr>
      <w:tr w:rsidR="00E44006" w:rsidRPr="004C195F" w14:paraId="41156D8B" w14:textId="77777777" w:rsidTr="00B421B0">
        <w:trPr>
          <w:trHeight w:val="613"/>
        </w:trPr>
        <w:tc>
          <w:tcPr>
            <w:tcW w:w="7655" w:type="dxa"/>
            <w:tcBorders>
              <w:top w:val="nil"/>
              <w:left w:val="single" w:sz="4" w:space="0" w:color="auto"/>
              <w:bottom w:val="single" w:sz="4" w:space="0" w:color="auto"/>
              <w:right w:val="single" w:sz="4" w:space="0" w:color="auto"/>
            </w:tcBorders>
            <w:shd w:val="clear" w:color="auto" w:fill="auto"/>
            <w:vAlign w:val="center"/>
            <w:hideMark/>
          </w:tcPr>
          <w:p w14:paraId="4CEC5932"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Стандартная Фотосъемка – отдельная единица принимаемой работы по тематике Заказчика с утвержденным наименование. Состоит из работ по </w:t>
            </w:r>
            <w:r>
              <w:rPr>
                <w:sz w:val="26"/>
                <w:szCs w:val="26"/>
              </w:rPr>
              <w:t xml:space="preserve">стандартной </w:t>
            </w:r>
            <w:r w:rsidRPr="004C195F">
              <w:rPr>
                <w:sz w:val="26"/>
                <w:szCs w:val="26"/>
              </w:rPr>
              <w:t>фотосьемке, постобработке и глубокой ретуши (при необходимости) (заезд детей, проведение сборов, внутренние мероприятия, внутренние инфоповоды)</w:t>
            </w:r>
          </w:p>
        </w:tc>
        <w:tc>
          <w:tcPr>
            <w:tcW w:w="1843" w:type="dxa"/>
            <w:tcBorders>
              <w:top w:val="nil"/>
              <w:left w:val="nil"/>
              <w:bottom w:val="single" w:sz="4" w:space="0" w:color="auto"/>
              <w:right w:val="single" w:sz="4" w:space="0" w:color="auto"/>
            </w:tcBorders>
            <w:shd w:val="clear" w:color="auto" w:fill="auto"/>
            <w:vAlign w:val="center"/>
            <w:hideMark/>
          </w:tcPr>
          <w:p w14:paraId="2226AF07" w14:textId="77777777" w:rsidR="00E44006" w:rsidRPr="004C195F" w:rsidRDefault="00E44006" w:rsidP="00B421B0">
            <w:pPr>
              <w:spacing w:after="0" w:line="240" w:lineRule="auto"/>
              <w:ind w:left="567" w:firstLine="0"/>
              <w:rPr>
                <w:sz w:val="26"/>
                <w:szCs w:val="26"/>
              </w:rPr>
            </w:pPr>
            <w:r w:rsidRPr="025DEBBF">
              <w:rPr>
                <w:sz w:val="26"/>
                <w:szCs w:val="26"/>
              </w:rPr>
              <w:t>1 фото</w:t>
            </w:r>
          </w:p>
        </w:tc>
      </w:tr>
      <w:tr w:rsidR="00E44006" w:rsidRPr="004C195F" w14:paraId="7D19AA8C" w14:textId="77777777" w:rsidTr="00B421B0">
        <w:trPr>
          <w:trHeight w:val="227"/>
        </w:trPr>
        <w:tc>
          <w:tcPr>
            <w:tcW w:w="7655" w:type="dxa"/>
            <w:tcBorders>
              <w:top w:val="nil"/>
              <w:left w:val="single" w:sz="4" w:space="0" w:color="auto"/>
              <w:bottom w:val="single" w:sz="4" w:space="0" w:color="auto"/>
              <w:right w:val="single" w:sz="4" w:space="0" w:color="auto"/>
            </w:tcBorders>
            <w:shd w:val="clear" w:color="auto" w:fill="auto"/>
            <w:vAlign w:val="center"/>
            <w:hideMark/>
          </w:tcPr>
          <w:p w14:paraId="6E184AB4" w14:textId="77777777" w:rsidR="00E44006" w:rsidRPr="004C195F" w:rsidRDefault="00E44006" w:rsidP="00B421B0">
            <w:pPr>
              <w:spacing w:after="0" w:line="240" w:lineRule="auto"/>
              <w:ind w:left="567" w:firstLine="0"/>
              <w:jc w:val="center"/>
              <w:rPr>
                <w:sz w:val="26"/>
                <w:szCs w:val="26"/>
              </w:rPr>
            </w:pPr>
            <w:r w:rsidRPr="004C195F">
              <w:rPr>
                <w:sz w:val="26"/>
                <w:szCs w:val="26"/>
              </w:rPr>
              <w:t>Фотосъемка (крупные мероприятия) - отдельная единица принимаемой работы по тематике Заказчика с утвержденным наименование. Состоит из работ по фотосьемке</w:t>
            </w:r>
            <w:r>
              <w:rPr>
                <w:sz w:val="26"/>
                <w:szCs w:val="26"/>
              </w:rPr>
              <w:t xml:space="preserve"> (крупные мероприятия)</w:t>
            </w:r>
            <w:r w:rsidRPr="004C195F">
              <w:rPr>
                <w:sz w:val="26"/>
                <w:szCs w:val="26"/>
              </w:rPr>
              <w:t>, постобработке и глубокой ретуши (при необходимости)</w:t>
            </w:r>
          </w:p>
        </w:tc>
        <w:tc>
          <w:tcPr>
            <w:tcW w:w="1843" w:type="dxa"/>
            <w:tcBorders>
              <w:top w:val="nil"/>
              <w:left w:val="nil"/>
              <w:bottom w:val="single" w:sz="4" w:space="0" w:color="auto"/>
              <w:right w:val="single" w:sz="4" w:space="0" w:color="auto"/>
            </w:tcBorders>
            <w:shd w:val="clear" w:color="auto" w:fill="auto"/>
            <w:vAlign w:val="center"/>
            <w:hideMark/>
          </w:tcPr>
          <w:p w14:paraId="34F6DA18" w14:textId="77777777" w:rsidR="00E44006" w:rsidRPr="004C195F" w:rsidRDefault="00E44006" w:rsidP="00B421B0">
            <w:pPr>
              <w:spacing w:after="0" w:line="240" w:lineRule="auto"/>
              <w:ind w:left="567" w:firstLine="0"/>
              <w:rPr>
                <w:sz w:val="26"/>
                <w:szCs w:val="26"/>
              </w:rPr>
            </w:pPr>
            <w:r w:rsidRPr="025DEBBF">
              <w:rPr>
                <w:sz w:val="26"/>
                <w:szCs w:val="26"/>
              </w:rPr>
              <w:t>1 фото</w:t>
            </w:r>
          </w:p>
        </w:tc>
      </w:tr>
    </w:tbl>
    <w:p w14:paraId="5CB0C946" w14:textId="77777777" w:rsidR="00E44006" w:rsidRDefault="00E44006" w:rsidP="00E44006">
      <w:pPr>
        <w:ind w:left="567" w:firstLine="0"/>
        <w:rPr>
          <w:b/>
          <w:bCs/>
          <w:color w:val="000000" w:themeColor="text1"/>
          <w:szCs w:val="23"/>
        </w:rPr>
      </w:pPr>
    </w:p>
    <w:p w14:paraId="05266B8F" w14:textId="77777777" w:rsidR="00E44006" w:rsidRPr="004C195F" w:rsidRDefault="00E44006" w:rsidP="00E44006">
      <w:pPr>
        <w:ind w:left="567" w:firstLine="0"/>
        <w:jc w:val="center"/>
        <w:rPr>
          <w:b/>
          <w:sz w:val="26"/>
          <w:szCs w:val="26"/>
        </w:rPr>
      </w:pPr>
      <w:r w:rsidRPr="004C195F">
        <w:rPr>
          <w:b/>
          <w:sz w:val="26"/>
          <w:szCs w:val="26"/>
        </w:rPr>
        <w:t>3. Техническое задание по созданию видеоматериалов</w:t>
      </w:r>
    </w:p>
    <w:p w14:paraId="2DF8FA5B" w14:textId="77777777" w:rsidR="00E44006" w:rsidRPr="004C195F" w:rsidRDefault="00E44006" w:rsidP="00E44006">
      <w:pPr>
        <w:widowControl w:val="0"/>
        <w:ind w:left="567" w:firstLine="0"/>
        <w:rPr>
          <w:sz w:val="26"/>
          <w:szCs w:val="26"/>
        </w:rPr>
      </w:pPr>
    </w:p>
    <w:p w14:paraId="43A951BF" w14:textId="77777777" w:rsidR="00E44006" w:rsidRPr="004C195F" w:rsidRDefault="00E44006" w:rsidP="00E44006">
      <w:pPr>
        <w:autoSpaceDE w:val="0"/>
        <w:autoSpaceDN w:val="0"/>
        <w:adjustRightInd w:val="0"/>
        <w:spacing w:after="0" w:line="240" w:lineRule="auto"/>
        <w:ind w:left="567" w:firstLine="0"/>
        <w:rPr>
          <w:b/>
          <w:bCs/>
          <w:sz w:val="26"/>
          <w:szCs w:val="26"/>
        </w:rPr>
      </w:pPr>
      <w:r w:rsidRPr="025DEBBF">
        <w:rPr>
          <w:b/>
          <w:bCs/>
          <w:sz w:val="26"/>
          <w:szCs w:val="26"/>
        </w:rPr>
        <w:t>1. Наименование работ:</w:t>
      </w:r>
    </w:p>
    <w:p w14:paraId="51B1DA50" w14:textId="77777777" w:rsidR="00E44006" w:rsidRPr="004C195F" w:rsidRDefault="00E44006" w:rsidP="00E44006">
      <w:pPr>
        <w:widowControl w:val="0"/>
        <w:spacing w:after="0" w:line="240" w:lineRule="auto"/>
        <w:ind w:left="567" w:firstLine="0"/>
        <w:rPr>
          <w:sz w:val="26"/>
          <w:szCs w:val="26"/>
        </w:rPr>
      </w:pPr>
      <w:r w:rsidRPr="004C195F">
        <w:rPr>
          <w:sz w:val="26"/>
          <w:szCs w:val="26"/>
        </w:rPr>
        <w:t>Выполнение работ по видеосъемке (далее по тексту – работы), создать в процессе выполнения работ видеоматериалы (видеоролики), осуществить обработку и ретуширование, а также монтаж видеороликов, запись всех видеоматериалов на материальный носитель (DVD/CD-диск, USB Flash Drive) (без оформления диска и бокса для него)</w:t>
      </w:r>
      <w:r>
        <w:rPr>
          <w:sz w:val="26"/>
          <w:szCs w:val="26"/>
        </w:rPr>
        <w:t>,</w:t>
      </w:r>
      <w:r w:rsidRPr="004C195F">
        <w:rPr>
          <w:sz w:val="26"/>
          <w:szCs w:val="26"/>
        </w:rPr>
        <w:t xml:space="preserve"> предоставлению Заказчику Подрядчиком по электронной почте на адрес Заказчика, указанный в Договоре, активной ссылки доступа к облачному хранилищу данных (файловый хостинг) в целях скачивания через сеть Интернет Заказчиком файлов и передать Заказчику исключительные права на созданные по настоящему Договору видеоролики, иные объекты авторского права, созданные Подрядчиком по настоящему Договору. </w:t>
      </w:r>
    </w:p>
    <w:p w14:paraId="2F11054E" w14:textId="77777777" w:rsidR="00E44006" w:rsidRPr="004C195F" w:rsidRDefault="00E44006" w:rsidP="00E44006">
      <w:pPr>
        <w:autoSpaceDE w:val="0"/>
        <w:autoSpaceDN w:val="0"/>
        <w:adjustRightInd w:val="0"/>
        <w:spacing w:after="0" w:line="240" w:lineRule="auto"/>
        <w:ind w:left="567" w:firstLine="0"/>
        <w:rPr>
          <w:sz w:val="26"/>
          <w:szCs w:val="26"/>
        </w:rPr>
      </w:pPr>
    </w:p>
    <w:p w14:paraId="3B055DCC"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 Описание работ:</w:t>
      </w:r>
    </w:p>
    <w:p w14:paraId="57EC3A7E" w14:textId="77777777" w:rsidR="00E44006" w:rsidRPr="004C195F" w:rsidRDefault="00E44006" w:rsidP="00E44006">
      <w:pPr>
        <w:autoSpaceDE w:val="0"/>
        <w:autoSpaceDN w:val="0"/>
        <w:adjustRightInd w:val="0"/>
        <w:spacing w:after="0" w:line="240" w:lineRule="auto"/>
        <w:ind w:left="567" w:firstLine="0"/>
        <w:rPr>
          <w:sz w:val="26"/>
          <w:szCs w:val="26"/>
        </w:rPr>
      </w:pPr>
    </w:p>
    <w:p w14:paraId="1C8CD662"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2.1 Состав (перечень) и требования к выполняемым работам:</w:t>
      </w:r>
    </w:p>
    <w:p w14:paraId="62092293" w14:textId="77777777" w:rsidR="00E44006" w:rsidRPr="004C195F" w:rsidRDefault="00E44006" w:rsidP="00E44006">
      <w:pPr>
        <w:autoSpaceDE w:val="0"/>
        <w:autoSpaceDN w:val="0"/>
        <w:adjustRightInd w:val="0"/>
        <w:spacing w:after="0" w:line="240" w:lineRule="auto"/>
        <w:ind w:left="567" w:firstLine="0"/>
        <w:rPr>
          <w:sz w:val="26"/>
          <w:szCs w:val="26"/>
        </w:rPr>
      </w:pPr>
    </w:p>
    <w:p w14:paraId="13804B5B" w14:textId="77777777" w:rsidR="00E44006" w:rsidRPr="004C195F" w:rsidRDefault="00E44006" w:rsidP="00E44006">
      <w:pPr>
        <w:widowControl w:val="0"/>
        <w:spacing w:after="0" w:line="240" w:lineRule="auto"/>
        <w:ind w:left="567" w:firstLine="0"/>
        <w:rPr>
          <w:sz w:val="26"/>
          <w:szCs w:val="26"/>
        </w:rPr>
      </w:pPr>
      <w:r w:rsidRPr="004C195F">
        <w:rPr>
          <w:sz w:val="26"/>
          <w:szCs w:val="26"/>
        </w:rPr>
        <w:t xml:space="preserve">Результатом выполненных работ будет являться готовый смонтированный видеоматериал в формате видеоролика. </w:t>
      </w:r>
    </w:p>
    <w:p w14:paraId="3BD78F64" w14:textId="77777777" w:rsidR="00E44006" w:rsidRPr="004C195F" w:rsidRDefault="00E44006" w:rsidP="00E44006">
      <w:pPr>
        <w:widowControl w:val="0"/>
        <w:spacing w:after="0" w:line="240" w:lineRule="auto"/>
        <w:ind w:left="567" w:firstLine="0"/>
        <w:rPr>
          <w:sz w:val="26"/>
          <w:szCs w:val="26"/>
        </w:rPr>
      </w:pPr>
      <w:r w:rsidRPr="004C195F">
        <w:rPr>
          <w:sz w:val="26"/>
          <w:szCs w:val="26"/>
        </w:rPr>
        <w:t>Требования к качеству предоставляемых видео материалов:</w:t>
      </w:r>
    </w:p>
    <w:p w14:paraId="57A4C50C" w14:textId="77777777" w:rsidR="00E44006" w:rsidRPr="004C195F" w:rsidRDefault="00E44006" w:rsidP="00E44006">
      <w:pPr>
        <w:widowControl w:val="0"/>
        <w:spacing w:after="0" w:line="240" w:lineRule="auto"/>
        <w:ind w:left="567" w:firstLine="0"/>
        <w:rPr>
          <w:sz w:val="26"/>
          <w:szCs w:val="26"/>
        </w:rPr>
      </w:pPr>
      <w:r w:rsidRPr="004C195F">
        <w:rPr>
          <w:sz w:val="26"/>
          <w:szCs w:val="26"/>
        </w:rPr>
        <w:t xml:space="preserve">Подрядчик должен предоставить Заказчику видео материалы в форматах, удобных для воспроизведения на электронных устройствах. Основной формат </w:t>
      </w:r>
      <w:proofErr w:type="spellStart"/>
      <w:r w:rsidRPr="004C195F">
        <w:rPr>
          <w:sz w:val="26"/>
          <w:szCs w:val="26"/>
          <w:lang w:val="en-US"/>
        </w:rPr>
        <w:t>mp</w:t>
      </w:r>
      <w:proofErr w:type="spellEnd"/>
      <w:r w:rsidRPr="004C195F">
        <w:rPr>
          <w:sz w:val="26"/>
          <w:szCs w:val="26"/>
        </w:rPr>
        <w:t>4.</w:t>
      </w:r>
    </w:p>
    <w:p w14:paraId="67282F67" w14:textId="77777777" w:rsidR="00E44006" w:rsidRPr="004C195F" w:rsidRDefault="00E44006" w:rsidP="00E44006">
      <w:pPr>
        <w:autoSpaceDE w:val="0"/>
        <w:autoSpaceDN w:val="0"/>
        <w:adjustRightInd w:val="0"/>
        <w:spacing w:after="0" w:line="240" w:lineRule="auto"/>
        <w:ind w:left="567" w:firstLine="0"/>
        <w:rPr>
          <w:sz w:val="26"/>
          <w:szCs w:val="26"/>
        </w:rPr>
      </w:pPr>
    </w:p>
    <w:p w14:paraId="0BAF7EA7"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2.2 Описание выполняемых работ:</w:t>
      </w:r>
    </w:p>
    <w:p w14:paraId="669A8649" w14:textId="77777777" w:rsidR="00E44006" w:rsidRPr="004C195F" w:rsidRDefault="00E44006" w:rsidP="00E44006">
      <w:pPr>
        <w:autoSpaceDE w:val="0"/>
        <w:autoSpaceDN w:val="0"/>
        <w:adjustRightInd w:val="0"/>
        <w:spacing w:after="0" w:line="240" w:lineRule="auto"/>
        <w:ind w:left="567" w:firstLine="0"/>
        <w:rPr>
          <w:sz w:val="26"/>
          <w:szCs w:val="26"/>
        </w:rPr>
      </w:pPr>
    </w:p>
    <w:p w14:paraId="511E9282"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Содержание работ по видеосъемке, которые Подрядчик обязуется предоставлять Заказчику в течение срока действия Договора:</w:t>
      </w:r>
    </w:p>
    <w:p w14:paraId="1CE765F6" w14:textId="77777777" w:rsidR="00E44006" w:rsidRPr="004C195F" w:rsidRDefault="00E44006" w:rsidP="00E44006">
      <w:pPr>
        <w:autoSpaceDE w:val="0"/>
        <w:autoSpaceDN w:val="0"/>
        <w:adjustRightInd w:val="0"/>
        <w:spacing w:after="0" w:line="240" w:lineRule="auto"/>
        <w:ind w:left="567" w:firstLine="0"/>
        <w:rPr>
          <w:sz w:val="26"/>
          <w:szCs w:val="26"/>
        </w:rPr>
      </w:pPr>
    </w:p>
    <w:p w14:paraId="743F54F2"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lastRenderedPageBreak/>
        <w:t>Стандартная видеосъемка (заезд детей, проведение сборов, внутренние мероприятия, внутренние инфоповоды и т.п.): 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p w14:paraId="3CAACC2A"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Видеосъемка (крупные мероприятия): 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p w14:paraId="7F6731A8"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Сценарная видеосъемка: профессиональная видеосъемка по согласованному сценарию, включая аренду основного оборудования (фотокамера, объективы), исключая аренду дополнительного оборудования по запросу;</w:t>
      </w:r>
    </w:p>
    <w:p w14:paraId="34E90865"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Видеосъемка на квадрокоптер: видеосъемка с использованием квадрокоптера, включая аренду оборудования для съемки;</w:t>
      </w:r>
    </w:p>
    <w:p w14:paraId="6AF3E906"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Монтаж: Создание смонтированного </w:t>
      </w:r>
      <w:proofErr w:type="spellStart"/>
      <w:r w:rsidRPr="004C195F">
        <w:rPr>
          <w:sz w:val="26"/>
          <w:szCs w:val="26"/>
        </w:rPr>
        <w:t>видоролика</w:t>
      </w:r>
      <w:proofErr w:type="spellEnd"/>
      <w:r w:rsidRPr="004C195F">
        <w:rPr>
          <w:sz w:val="26"/>
          <w:szCs w:val="26"/>
        </w:rPr>
        <w:t xml:space="preserve"> с использованием приемов профессионального монтажа исходного материала с наложением звука и инфографики, цветовых фильтров (без глубокой цветокоррекции);</w:t>
      </w:r>
    </w:p>
    <w:p w14:paraId="2A3F7F52"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Цветокоррекция видео: Профессиональная цветокоррекция видеоматериалов (по необходимости);</w:t>
      </w:r>
    </w:p>
    <w:p w14:paraId="6104353E"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Запись и монтаж закадрового голоса: Запись закадрового голоса, включая написание текста (по необходимости);</w:t>
      </w:r>
    </w:p>
    <w:p w14:paraId="797B7E29"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Написание сценария под сценарную видеосъемку: Написание сценария видеосъемки (по необходимости);</w:t>
      </w:r>
    </w:p>
    <w:p w14:paraId="11A3E7A7"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Написание сценарной раскадровки под видеосъемку: Адаптация сценария под планируемую видеосъемку с использование </w:t>
      </w:r>
      <w:proofErr w:type="spellStart"/>
      <w:r w:rsidRPr="004C195F">
        <w:rPr>
          <w:sz w:val="26"/>
          <w:szCs w:val="26"/>
        </w:rPr>
        <w:t>референсных</w:t>
      </w:r>
      <w:proofErr w:type="spellEnd"/>
      <w:r w:rsidRPr="004C195F">
        <w:rPr>
          <w:sz w:val="26"/>
          <w:szCs w:val="26"/>
        </w:rPr>
        <w:t xml:space="preserve"> изображений постановки кадра (по необходимости);</w:t>
      </w:r>
    </w:p>
    <w:p w14:paraId="57FAB5C7" w14:textId="77777777" w:rsidR="00E44006" w:rsidRPr="004C195F" w:rsidRDefault="00E44006" w:rsidP="00E4400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r w:rsidRPr="004C195F">
        <w:rPr>
          <w:sz w:val="26"/>
          <w:szCs w:val="26"/>
        </w:rPr>
        <w:t>: Проведение прямых эфиров различного формата, включая мероприятия, проходки, разговор с аудиторией, монтаж при необходимости.</w:t>
      </w:r>
    </w:p>
    <w:p w14:paraId="481C7167" w14:textId="77777777" w:rsidR="00E44006" w:rsidRPr="004C195F" w:rsidRDefault="00E44006" w:rsidP="00E44006">
      <w:pPr>
        <w:pStyle w:val="a5"/>
        <w:autoSpaceDE w:val="0"/>
        <w:autoSpaceDN w:val="0"/>
        <w:adjustRightInd w:val="0"/>
        <w:spacing w:after="0" w:line="240" w:lineRule="auto"/>
        <w:ind w:left="567" w:firstLine="0"/>
        <w:rPr>
          <w:sz w:val="26"/>
          <w:szCs w:val="26"/>
        </w:rPr>
      </w:pPr>
    </w:p>
    <w:p w14:paraId="06375BA8" w14:textId="77777777" w:rsidR="00E44006" w:rsidRPr="004C195F" w:rsidRDefault="00E44006" w:rsidP="00E44006">
      <w:pPr>
        <w:autoSpaceDE w:val="0"/>
        <w:autoSpaceDN w:val="0"/>
        <w:adjustRightInd w:val="0"/>
        <w:spacing w:after="0" w:line="240" w:lineRule="auto"/>
        <w:ind w:left="567" w:firstLine="0"/>
        <w:rPr>
          <w:sz w:val="26"/>
          <w:szCs w:val="26"/>
        </w:rPr>
      </w:pPr>
    </w:p>
    <w:p w14:paraId="14C3EA57" w14:textId="77777777" w:rsidR="00E44006" w:rsidRPr="004C195F" w:rsidRDefault="00E44006" w:rsidP="00E44006">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Pr>
          <w:sz w:val="26"/>
          <w:szCs w:val="26"/>
        </w:rPr>
        <w:t>01</w:t>
      </w:r>
      <w:r w:rsidRPr="025DEBBF">
        <w:rPr>
          <w:sz w:val="26"/>
          <w:szCs w:val="26"/>
        </w:rPr>
        <w:t>.</w:t>
      </w:r>
      <w:r>
        <w:rPr>
          <w:sz w:val="26"/>
          <w:szCs w:val="26"/>
        </w:rPr>
        <w:t>01</w:t>
      </w:r>
      <w:r w:rsidRPr="025DEBBF">
        <w:rPr>
          <w:sz w:val="26"/>
          <w:szCs w:val="26"/>
        </w:rPr>
        <w:t>.202</w:t>
      </w:r>
      <w:r>
        <w:rPr>
          <w:sz w:val="26"/>
          <w:szCs w:val="26"/>
        </w:rPr>
        <w:t>4</w:t>
      </w:r>
      <w:r w:rsidRPr="025DEBBF">
        <w:rPr>
          <w:sz w:val="26"/>
          <w:szCs w:val="26"/>
        </w:rPr>
        <w:t xml:space="preserve"> по </w:t>
      </w:r>
      <w:r>
        <w:rPr>
          <w:sz w:val="26"/>
          <w:szCs w:val="26"/>
        </w:rPr>
        <w:t>31</w:t>
      </w:r>
      <w:r w:rsidRPr="025DEBBF">
        <w:rPr>
          <w:sz w:val="26"/>
          <w:szCs w:val="26"/>
        </w:rPr>
        <w:t>.</w:t>
      </w:r>
      <w:r>
        <w:rPr>
          <w:sz w:val="26"/>
          <w:szCs w:val="26"/>
        </w:rPr>
        <w:t>12</w:t>
      </w:r>
      <w:r w:rsidRPr="025DEBBF">
        <w:rPr>
          <w:sz w:val="26"/>
          <w:szCs w:val="26"/>
        </w:rPr>
        <w:t>.202</w:t>
      </w:r>
      <w:r>
        <w:rPr>
          <w:sz w:val="26"/>
          <w:szCs w:val="26"/>
        </w:rPr>
        <w:t>4</w:t>
      </w:r>
      <w:r w:rsidRPr="025DEBBF">
        <w:rPr>
          <w:sz w:val="26"/>
          <w:szCs w:val="26"/>
        </w:rPr>
        <w:t>.</w:t>
      </w:r>
    </w:p>
    <w:p w14:paraId="3B01C8D3"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4E82097D" w14:textId="77777777" w:rsidR="00E44006" w:rsidRPr="004C195F" w:rsidRDefault="00E44006" w:rsidP="00E44006">
      <w:pPr>
        <w:autoSpaceDE w:val="0"/>
        <w:autoSpaceDN w:val="0"/>
        <w:adjustRightInd w:val="0"/>
        <w:spacing w:after="0" w:line="240" w:lineRule="auto"/>
        <w:ind w:left="567" w:firstLine="0"/>
        <w:rPr>
          <w:b/>
          <w:sz w:val="26"/>
          <w:szCs w:val="26"/>
        </w:rPr>
      </w:pPr>
      <w:r w:rsidRPr="004C195F">
        <w:rPr>
          <w:b/>
          <w:sz w:val="26"/>
          <w:szCs w:val="26"/>
        </w:rPr>
        <w:t>2.3 Результаты работ:</w:t>
      </w:r>
    </w:p>
    <w:p w14:paraId="6DB2DB25" w14:textId="77777777" w:rsidR="00E44006" w:rsidRPr="004C195F" w:rsidRDefault="00E44006" w:rsidP="00E44006">
      <w:pPr>
        <w:autoSpaceDE w:val="0"/>
        <w:autoSpaceDN w:val="0"/>
        <w:adjustRightInd w:val="0"/>
        <w:spacing w:after="0" w:line="240" w:lineRule="auto"/>
        <w:ind w:left="567" w:firstLine="0"/>
        <w:rPr>
          <w:b/>
          <w:bCs/>
          <w:sz w:val="26"/>
          <w:szCs w:val="26"/>
        </w:rPr>
      </w:pPr>
    </w:p>
    <w:p w14:paraId="018E1960"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Стандартная видеосъемка: </w:t>
      </w:r>
      <w:r>
        <w:rPr>
          <w:sz w:val="26"/>
          <w:szCs w:val="26"/>
        </w:rPr>
        <w:t>80</w:t>
      </w:r>
      <w:r w:rsidRPr="004C195F">
        <w:rPr>
          <w:sz w:val="26"/>
          <w:szCs w:val="26"/>
        </w:rPr>
        <w:t>-</w:t>
      </w:r>
      <w:r>
        <w:rPr>
          <w:sz w:val="26"/>
          <w:szCs w:val="26"/>
        </w:rPr>
        <w:t xml:space="preserve">110 </w:t>
      </w:r>
      <w:r w:rsidRPr="004C195F">
        <w:rPr>
          <w:sz w:val="26"/>
          <w:szCs w:val="26"/>
        </w:rPr>
        <w:t>съемочных часов в месяц.</w:t>
      </w:r>
    </w:p>
    <w:p w14:paraId="43701FF6"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Видеосъемка (крупные мероприятия): </w:t>
      </w:r>
      <w:r>
        <w:rPr>
          <w:sz w:val="26"/>
          <w:szCs w:val="26"/>
        </w:rPr>
        <w:t>15</w:t>
      </w:r>
      <w:r w:rsidRPr="004C195F">
        <w:rPr>
          <w:sz w:val="26"/>
          <w:szCs w:val="26"/>
        </w:rPr>
        <w:t>-</w:t>
      </w:r>
      <w:r>
        <w:rPr>
          <w:sz w:val="26"/>
          <w:szCs w:val="26"/>
        </w:rPr>
        <w:t>30</w:t>
      </w:r>
      <w:r w:rsidRPr="004C195F">
        <w:rPr>
          <w:sz w:val="26"/>
          <w:szCs w:val="26"/>
        </w:rPr>
        <w:t xml:space="preserve"> съемочных часов в месяц.</w:t>
      </w:r>
    </w:p>
    <w:p w14:paraId="3F870107"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 xml:space="preserve">Монтаж видеороликов: до </w:t>
      </w:r>
      <w:r>
        <w:rPr>
          <w:sz w:val="26"/>
          <w:szCs w:val="26"/>
        </w:rPr>
        <w:t>50</w:t>
      </w:r>
      <w:r w:rsidRPr="004C195F">
        <w:rPr>
          <w:sz w:val="26"/>
          <w:szCs w:val="26"/>
        </w:rPr>
        <w:t xml:space="preserve"> минут готового хронометража в месяц.</w:t>
      </w:r>
    </w:p>
    <w:p w14:paraId="393F349F" w14:textId="77777777" w:rsidR="00E44006" w:rsidRPr="004C195F" w:rsidRDefault="00E44006" w:rsidP="00E44006">
      <w:pPr>
        <w:autoSpaceDE w:val="0"/>
        <w:autoSpaceDN w:val="0"/>
        <w:adjustRightInd w:val="0"/>
        <w:spacing w:after="0" w:line="240" w:lineRule="auto"/>
        <w:ind w:left="567" w:firstLine="0"/>
        <w:rPr>
          <w:sz w:val="26"/>
          <w:szCs w:val="26"/>
        </w:rPr>
      </w:pPr>
    </w:p>
    <w:p w14:paraId="48D291C0"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Возможны дополнительные видеосъемки с использованием квадрокоптера, цветокоррекция и обработка исходных видеоматериалов, запись дикторского голоса.</w:t>
      </w:r>
    </w:p>
    <w:p w14:paraId="512E525C" w14:textId="77777777" w:rsidR="00E44006" w:rsidRPr="004C195F" w:rsidRDefault="00E44006" w:rsidP="00E44006">
      <w:pPr>
        <w:autoSpaceDE w:val="0"/>
        <w:autoSpaceDN w:val="0"/>
        <w:adjustRightInd w:val="0"/>
        <w:spacing w:after="0" w:line="240" w:lineRule="auto"/>
        <w:ind w:left="567" w:firstLine="0"/>
        <w:rPr>
          <w:sz w:val="26"/>
          <w:szCs w:val="26"/>
        </w:rPr>
      </w:pPr>
    </w:p>
    <w:p w14:paraId="791A6491"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Результаты работ, указанные в подразделе 2.3., являются минимальным для признания работ выполненными</w:t>
      </w:r>
    </w:p>
    <w:p w14:paraId="04910404" w14:textId="77777777" w:rsidR="00E44006" w:rsidRPr="004C195F" w:rsidRDefault="00E44006" w:rsidP="00E44006">
      <w:pPr>
        <w:autoSpaceDE w:val="0"/>
        <w:autoSpaceDN w:val="0"/>
        <w:adjustRightInd w:val="0"/>
        <w:spacing w:after="0" w:line="240" w:lineRule="auto"/>
        <w:ind w:left="567" w:firstLine="0"/>
        <w:rPr>
          <w:b/>
          <w:sz w:val="26"/>
          <w:szCs w:val="26"/>
        </w:rPr>
      </w:pPr>
    </w:p>
    <w:p w14:paraId="4A53D250" w14:textId="77777777" w:rsidR="00E44006" w:rsidRPr="004C195F" w:rsidRDefault="00E44006" w:rsidP="00E44006">
      <w:pPr>
        <w:autoSpaceDE w:val="0"/>
        <w:autoSpaceDN w:val="0"/>
        <w:adjustRightInd w:val="0"/>
        <w:spacing w:after="0" w:line="240" w:lineRule="auto"/>
        <w:ind w:left="567" w:firstLine="0"/>
        <w:rPr>
          <w:sz w:val="26"/>
          <w:szCs w:val="26"/>
        </w:rPr>
      </w:pPr>
      <w:r w:rsidRPr="004C195F">
        <w:rPr>
          <w:sz w:val="26"/>
          <w:szCs w:val="26"/>
        </w:rPr>
        <w:t>Работы оцениваются в количественном объеме согласно следующим единицам измерения:</w:t>
      </w:r>
    </w:p>
    <w:p w14:paraId="0CB81E22" w14:textId="77777777" w:rsidR="00E44006" w:rsidRDefault="00E44006" w:rsidP="00E44006">
      <w:pPr>
        <w:pStyle w:val="a5"/>
        <w:autoSpaceDE w:val="0"/>
        <w:autoSpaceDN w:val="0"/>
        <w:adjustRightInd w:val="0"/>
        <w:spacing w:after="0" w:line="240" w:lineRule="auto"/>
        <w:ind w:left="567" w:firstLine="0"/>
        <w:rPr>
          <w:sz w:val="26"/>
          <w:szCs w:val="26"/>
        </w:rPr>
      </w:pPr>
      <w:r w:rsidRPr="004C195F">
        <w:rPr>
          <w:sz w:val="26"/>
          <w:szCs w:val="26"/>
        </w:rPr>
        <w:t>Отдельная единица принимаемой работы по тематике Заказчика с утвержденным наименованием. Состоит из работ по видеосъемке, монтажу, цветокоррекции, записи и монтажу закадрового голоса, написания сценария, раскадровки, координация съемочной группы (при необходимости)</w:t>
      </w:r>
    </w:p>
    <w:p w14:paraId="0E68B461" w14:textId="77777777" w:rsidR="00E44006" w:rsidRDefault="00E44006" w:rsidP="00E44006">
      <w:pPr>
        <w:pStyle w:val="a5"/>
        <w:autoSpaceDE w:val="0"/>
        <w:autoSpaceDN w:val="0"/>
        <w:adjustRightInd w:val="0"/>
        <w:spacing w:after="0" w:line="240" w:lineRule="auto"/>
        <w:ind w:left="567" w:firstLine="0"/>
        <w:rPr>
          <w:sz w:val="26"/>
          <w:szCs w:val="26"/>
        </w:rPr>
      </w:pPr>
    </w:p>
    <w:p w14:paraId="61DC9F4A" w14:textId="77777777" w:rsidR="00E44006" w:rsidRDefault="00E44006" w:rsidP="00E44006">
      <w:pPr>
        <w:pStyle w:val="a5"/>
        <w:autoSpaceDE w:val="0"/>
        <w:autoSpaceDN w:val="0"/>
        <w:adjustRightInd w:val="0"/>
        <w:spacing w:after="0" w:line="240" w:lineRule="auto"/>
        <w:ind w:left="567" w:firstLine="0"/>
        <w:rPr>
          <w:sz w:val="26"/>
          <w:szCs w:val="26"/>
        </w:rPr>
      </w:pPr>
    </w:p>
    <w:p w14:paraId="67D7C09B" w14:textId="77777777" w:rsidR="00E44006" w:rsidRPr="004C195F" w:rsidRDefault="00E44006" w:rsidP="00E44006">
      <w:pPr>
        <w:pStyle w:val="a5"/>
        <w:autoSpaceDE w:val="0"/>
        <w:autoSpaceDN w:val="0"/>
        <w:adjustRightInd w:val="0"/>
        <w:spacing w:after="0" w:line="240" w:lineRule="auto"/>
        <w:ind w:left="567" w:firstLine="0"/>
        <w:rPr>
          <w:sz w:val="26"/>
          <w:szCs w:val="26"/>
        </w:rPr>
      </w:pPr>
    </w:p>
    <w:tbl>
      <w:tblPr>
        <w:tblW w:w="9498" w:type="dxa"/>
        <w:tblInd w:w="562" w:type="dxa"/>
        <w:tblLook w:val="04A0" w:firstRow="1" w:lastRow="0" w:firstColumn="1" w:lastColumn="0" w:noHBand="0" w:noVBand="1"/>
      </w:tblPr>
      <w:tblGrid>
        <w:gridCol w:w="5670"/>
        <w:gridCol w:w="3828"/>
      </w:tblGrid>
      <w:tr w:rsidR="00E44006" w:rsidRPr="004C195F" w14:paraId="668D2916" w14:textId="77777777" w:rsidTr="00B421B0">
        <w:trPr>
          <w:trHeight w:val="152"/>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B04FBA2" w14:textId="77777777" w:rsidR="00E44006" w:rsidRPr="004C195F" w:rsidRDefault="00E44006" w:rsidP="00B421B0">
            <w:pPr>
              <w:spacing w:after="0" w:line="240" w:lineRule="auto"/>
              <w:ind w:left="567" w:firstLine="0"/>
              <w:jc w:val="center"/>
              <w:rPr>
                <w:sz w:val="26"/>
                <w:szCs w:val="26"/>
              </w:rPr>
            </w:pPr>
            <w:r w:rsidRPr="004C195F">
              <w:rPr>
                <w:sz w:val="26"/>
                <w:szCs w:val="26"/>
              </w:rPr>
              <w:t>Наименование</w:t>
            </w:r>
          </w:p>
        </w:tc>
        <w:tc>
          <w:tcPr>
            <w:tcW w:w="3828" w:type="dxa"/>
            <w:tcBorders>
              <w:top w:val="single" w:sz="4" w:space="0" w:color="auto"/>
              <w:left w:val="nil"/>
              <w:bottom w:val="single" w:sz="4" w:space="0" w:color="auto"/>
              <w:right w:val="single" w:sz="4" w:space="0" w:color="auto"/>
            </w:tcBorders>
            <w:shd w:val="clear" w:color="auto" w:fill="auto"/>
            <w:vAlign w:val="center"/>
          </w:tcPr>
          <w:p w14:paraId="69366352" w14:textId="77777777" w:rsidR="00E44006" w:rsidRPr="004C195F" w:rsidRDefault="00E44006" w:rsidP="00B421B0">
            <w:pPr>
              <w:spacing w:after="0" w:line="240" w:lineRule="auto"/>
              <w:ind w:left="567" w:firstLine="0"/>
              <w:jc w:val="center"/>
              <w:rPr>
                <w:sz w:val="26"/>
                <w:szCs w:val="26"/>
              </w:rPr>
            </w:pPr>
            <w:r w:rsidRPr="004C195F">
              <w:rPr>
                <w:sz w:val="26"/>
                <w:szCs w:val="26"/>
              </w:rPr>
              <w:t>Единица измерения</w:t>
            </w:r>
          </w:p>
        </w:tc>
      </w:tr>
      <w:tr w:rsidR="00E44006" w:rsidRPr="004C195F" w14:paraId="0EF7FFE2" w14:textId="77777777" w:rsidTr="00B421B0">
        <w:trPr>
          <w:trHeight w:val="152"/>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E2B33" w14:textId="77777777" w:rsidR="00E44006" w:rsidRPr="004C195F" w:rsidRDefault="00E44006" w:rsidP="00B421B0">
            <w:pPr>
              <w:spacing w:after="0" w:line="240" w:lineRule="auto"/>
              <w:ind w:left="567" w:firstLine="0"/>
              <w:jc w:val="center"/>
              <w:rPr>
                <w:sz w:val="26"/>
                <w:szCs w:val="26"/>
              </w:rPr>
            </w:pPr>
            <w:r w:rsidRPr="004C195F">
              <w:rPr>
                <w:sz w:val="26"/>
                <w:szCs w:val="26"/>
              </w:rPr>
              <w:t>Стандартная Видеосъемка</w:t>
            </w:r>
            <w:r w:rsidRPr="004C195F">
              <w:rPr>
                <w:sz w:val="26"/>
                <w:szCs w:val="26"/>
              </w:rPr>
              <w:br/>
              <w:t xml:space="preserve">(заезд детей, проведение сборов, внутренние мероприятия, внутренние инфоповоды) </w:t>
            </w:r>
          </w:p>
        </w:tc>
        <w:tc>
          <w:tcPr>
            <w:tcW w:w="3828" w:type="dxa"/>
            <w:tcBorders>
              <w:top w:val="single" w:sz="4" w:space="0" w:color="auto"/>
              <w:left w:val="nil"/>
              <w:bottom w:val="single" w:sz="4" w:space="0" w:color="auto"/>
              <w:right w:val="single" w:sz="4" w:space="0" w:color="auto"/>
            </w:tcBorders>
            <w:shd w:val="clear" w:color="auto" w:fill="auto"/>
            <w:vAlign w:val="center"/>
          </w:tcPr>
          <w:p w14:paraId="2D7C272F"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 1 видеосъемка</w:t>
            </w:r>
          </w:p>
        </w:tc>
      </w:tr>
      <w:tr w:rsidR="00E44006" w:rsidRPr="004C195F" w14:paraId="41874FC7" w14:textId="77777777" w:rsidTr="00B421B0">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B20315B" w14:textId="77777777" w:rsidR="00E44006" w:rsidRPr="004C195F" w:rsidRDefault="00E44006" w:rsidP="00B421B0">
            <w:pPr>
              <w:spacing w:after="0" w:line="240" w:lineRule="auto"/>
              <w:ind w:left="567" w:firstLine="0"/>
              <w:jc w:val="center"/>
              <w:rPr>
                <w:sz w:val="26"/>
                <w:szCs w:val="26"/>
              </w:rPr>
            </w:pPr>
            <w:r w:rsidRPr="004C195F">
              <w:rPr>
                <w:sz w:val="26"/>
                <w:szCs w:val="26"/>
              </w:rPr>
              <w:t>Видеосъемка (крупные мероприятия)</w:t>
            </w:r>
          </w:p>
        </w:tc>
        <w:tc>
          <w:tcPr>
            <w:tcW w:w="3828" w:type="dxa"/>
            <w:tcBorders>
              <w:top w:val="nil"/>
              <w:left w:val="nil"/>
              <w:bottom w:val="single" w:sz="4" w:space="0" w:color="auto"/>
              <w:right w:val="single" w:sz="4" w:space="0" w:color="auto"/>
            </w:tcBorders>
            <w:shd w:val="clear" w:color="auto" w:fill="auto"/>
          </w:tcPr>
          <w:p w14:paraId="7D1248FF" w14:textId="77777777" w:rsidR="00E44006" w:rsidRPr="004C195F" w:rsidRDefault="00E44006" w:rsidP="00B421B0">
            <w:pPr>
              <w:spacing w:after="0" w:line="240" w:lineRule="auto"/>
              <w:ind w:left="567" w:firstLine="0"/>
              <w:jc w:val="center"/>
              <w:rPr>
                <w:sz w:val="26"/>
                <w:szCs w:val="26"/>
              </w:rPr>
            </w:pPr>
            <w:r w:rsidRPr="004C195F">
              <w:rPr>
                <w:sz w:val="26"/>
                <w:szCs w:val="26"/>
              </w:rPr>
              <w:t>1 видеосъемка</w:t>
            </w:r>
          </w:p>
        </w:tc>
      </w:tr>
      <w:tr w:rsidR="00E44006" w:rsidRPr="004C195F" w14:paraId="64C0E8F9" w14:textId="77777777" w:rsidTr="00B421B0">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7F0C69EB" w14:textId="77777777" w:rsidR="00E44006" w:rsidRPr="004C195F" w:rsidRDefault="00E44006" w:rsidP="00B421B0">
            <w:pPr>
              <w:spacing w:after="0" w:line="240" w:lineRule="auto"/>
              <w:ind w:left="567" w:firstLine="0"/>
              <w:jc w:val="center"/>
              <w:rPr>
                <w:sz w:val="26"/>
                <w:szCs w:val="26"/>
              </w:rPr>
            </w:pPr>
            <w:r w:rsidRPr="004C195F">
              <w:rPr>
                <w:sz w:val="26"/>
                <w:szCs w:val="26"/>
              </w:rPr>
              <w:t>Сценарная видеосъемка</w:t>
            </w:r>
          </w:p>
        </w:tc>
        <w:tc>
          <w:tcPr>
            <w:tcW w:w="3828" w:type="dxa"/>
            <w:tcBorders>
              <w:top w:val="nil"/>
              <w:left w:val="nil"/>
              <w:bottom w:val="single" w:sz="4" w:space="0" w:color="auto"/>
              <w:right w:val="single" w:sz="4" w:space="0" w:color="auto"/>
            </w:tcBorders>
            <w:shd w:val="clear" w:color="auto" w:fill="auto"/>
          </w:tcPr>
          <w:p w14:paraId="1A485A67" w14:textId="77777777" w:rsidR="00E44006" w:rsidRPr="004C195F" w:rsidRDefault="00E44006" w:rsidP="00B421B0">
            <w:pPr>
              <w:spacing w:after="0" w:line="240" w:lineRule="auto"/>
              <w:ind w:left="567" w:firstLine="0"/>
              <w:jc w:val="center"/>
              <w:rPr>
                <w:sz w:val="26"/>
                <w:szCs w:val="26"/>
              </w:rPr>
            </w:pPr>
            <w:r w:rsidRPr="004C195F">
              <w:rPr>
                <w:sz w:val="26"/>
                <w:szCs w:val="26"/>
              </w:rPr>
              <w:t>1 видеосъемка</w:t>
            </w:r>
          </w:p>
        </w:tc>
      </w:tr>
      <w:tr w:rsidR="00E44006" w:rsidRPr="004C195F" w14:paraId="1CE7426B" w14:textId="77777777" w:rsidTr="00B421B0">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7B68434" w14:textId="77777777" w:rsidR="00E44006" w:rsidRPr="004C195F" w:rsidRDefault="00E44006" w:rsidP="00B421B0">
            <w:pPr>
              <w:spacing w:after="0" w:line="240" w:lineRule="auto"/>
              <w:ind w:left="567" w:firstLine="0"/>
              <w:jc w:val="center"/>
              <w:rPr>
                <w:sz w:val="26"/>
                <w:szCs w:val="26"/>
              </w:rPr>
            </w:pPr>
            <w:r w:rsidRPr="004C195F">
              <w:rPr>
                <w:sz w:val="26"/>
                <w:szCs w:val="26"/>
              </w:rPr>
              <w:t>Видеосъемка на квадрокоптер</w:t>
            </w:r>
          </w:p>
        </w:tc>
        <w:tc>
          <w:tcPr>
            <w:tcW w:w="3828" w:type="dxa"/>
            <w:tcBorders>
              <w:top w:val="nil"/>
              <w:left w:val="nil"/>
              <w:bottom w:val="single" w:sz="4" w:space="0" w:color="auto"/>
              <w:right w:val="single" w:sz="4" w:space="0" w:color="auto"/>
            </w:tcBorders>
            <w:shd w:val="clear" w:color="auto" w:fill="auto"/>
          </w:tcPr>
          <w:p w14:paraId="0FFAA060" w14:textId="77777777" w:rsidR="00E44006" w:rsidRPr="004C195F" w:rsidRDefault="00E44006" w:rsidP="00B421B0">
            <w:pPr>
              <w:spacing w:after="0" w:line="240" w:lineRule="auto"/>
              <w:ind w:left="567" w:firstLine="0"/>
              <w:jc w:val="center"/>
              <w:rPr>
                <w:sz w:val="26"/>
                <w:szCs w:val="26"/>
              </w:rPr>
            </w:pPr>
            <w:r w:rsidRPr="004C195F">
              <w:rPr>
                <w:sz w:val="26"/>
                <w:szCs w:val="26"/>
              </w:rPr>
              <w:t>1 видеосъемка</w:t>
            </w:r>
          </w:p>
        </w:tc>
      </w:tr>
      <w:tr w:rsidR="00E44006" w:rsidRPr="004C195F" w14:paraId="20540C28" w14:textId="77777777" w:rsidTr="00B421B0">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6EEBB78B" w14:textId="77777777" w:rsidR="00E44006" w:rsidRPr="004C195F" w:rsidRDefault="00E44006" w:rsidP="00B421B0">
            <w:pPr>
              <w:spacing w:after="0" w:line="240" w:lineRule="auto"/>
              <w:ind w:left="567" w:firstLine="0"/>
              <w:jc w:val="center"/>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p>
        </w:tc>
        <w:tc>
          <w:tcPr>
            <w:tcW w:w="3828" w:type="dxa"/>
            <w:tcBorders>
              <w:top w:val="nil"/>
              <w:left w:val="nil"/>
              <w:bottom w:val="single" w:sz="4" w:space="0" w:color="auto"/>
              <w:right w:val="single" w:sz="4" w:space="0" w:color="auto"/>
            </w:tcBorders>
            <w:shd w:val="clear" w:color="auto" w:fill="auto"/>
            <w:vAlign w:val="center"/>
            <w:hideMark/>
          </w:tcPr>
          <w:p w14:paraId="63ED43EF" w14:textId="77777777" w:rsidR="00E44006" w:rsidRPr="004C195F" w:rsidRDefault="00E44006" w:rsidP="00B421B0">
            <w:pPr>
              <w:spacing w:after="0" w:line="240" w:lineRule="auto"/>
              <w:ind w:left="567" w:firstLine="0"/>
              <w:jc w:val="center"/>
              <w:rPr>
                <w:sz w:val="26"/>
                <w:szCs w:val="26"/>
              </w:rPr>
            </w:pPr>
            <w:r w:rsidRPr="004C195F">
              <w:rPr>
                <w:sz w:val="26"/>
                <w:szCs w:val="26"/>
              </w:rPr>
              <w:t>1 видео или 1 прямой эфир1 прямой эфир</w:t>
            </w:r>
          </w:p>
        </w:tc>
      </w:tr>
      <w:tr w:rsidR="00E44006" w:rsidRPr="004C195F" w14:paraId="3DF7F04F" w14:textId="77777777" w:rsidTr="00B421B0">
        <w:trPr>
          <w:trHeight w:val="70"/>
        </w:trPr>
        <w:tc>
          <w:tcPr>
            <w:tcW w:w="5670" w:type="dxa"/>
            <w:tcBorders>
              <w:top w:val="nil"/>
              <w:left w:val="single" w:sz="4" w:space="0" w:color="auto"/>
              <w:bottom w:val="single" w:sz="4" w:space="0" w:color="auto"/>
              <w:right w:val="single" w:sz="4" w:space="0" w:color="auto"/>
            </w:tcBorders>
            <w:shd w:val="clear" w:color="auto" w:fill="auto"/>
            <w:vAlign w:val="center"/>
          </w:tcPr>
          <w:p w14:paraId="53631653" w14:textId="77777777" w:rsidR="00E44006" w:rsidRPr="004C195F" w:rsidRDefault="00E44006" w:rsidP="00B421B0">
            <w:pPr>
              <w:spacing w:after="0" w:line="240" w:lineRule="auto"/>
              <w:ind w:left="567" w:firstLine="0"/>
              <w:jc w:val="center"/>
              <w:rPr>
                <w:sz w:val="26"/>
                <w:szCs w:val="26"/>
              </w:rPr>
            </w:pPr>
          </w:p>
        </w:tc>
        <w:tc>
          <w:tcPr>
            <w:tcW w:w="3828" w:type="dxa"/>
            <w:tcBorders>
              <w:top w:val="nil"/>
              <w:left w:val="nil"/>
              <w:bottom w:val="single" w:sz="4" w:space="0" w:color="auto"/>
              <w:right w:val="single" w:sz="4" w:space="0" w:color="auto"/>
            </w:tcBorders>
            <w:shd w:val="clear" w:color="auto" w:fill="auto"/>
            <w:vAlign w:val="center"/>
          </w:tcPr>
          <w:p w14:paraId="1B5C460C" w14:textId="77777777" w:rsidR="00E44006" w:rsidRPr="004C195F" w:rsidRDefault="00E44006" w:rsidP="00B421B0">
            <w:pPr>
              <w:spacing w:after="0" w:line="240" w:lineRule="auto"/>
              <w:ind w:left="567" w:firstLine="0"/>
              <w:jc w:val="center"/>
              <w:rPr>
                <w:sz w:val="26"/>
                <w:szCs w:val="26"/>
              </w:rPr>
            </w:pPr>
          </w:p>
        </w:tc>
      </w:tr>
    </w:tbl>
    <w:p w14:paraId="6BCAD825" w14:textId="77777777" w:rsidR="00E44006" w:rsidRPr="004C195F" w:rsidRDefault="00E44006" w:rsidP="00E44006">
      <w:pPr>
        <w:autoSpaceDE w:val="0"/>
        <w:autoSpaceDN w:val="0"/>
        <w:adjustRightInd w:val="0"/>
        <w:spacing w:after="0" w:line="240" w:lineRule="auto"/>
        <w:ind w:left="567" w:firstLine="0"/>
        <w:rPr>
          <w:b/>
          <w:sz w:val="26"/>
          <w:szCs w:val="26"/>
        </w:rPr>
      </w:pPr>
    </w:p>
    <w:p w14:paraId="5FD2EE4A" w14:textId="77777777" w:rsidR="00E44006" w:rsidRDefault="00E44006" w:rsidP="00E44006">
      <w:pPr>
        <w:spacing w:after="160" w:line="259" w:lineRule="auto"/>
        <w:ind w:left="567" w:firstLine="0"/>
        <w:jc w:val="left"/>
        <w:rPr>
          <w:color w:val="000000" w:themeColor="text1"/>
          <w:szCs w:val="23"/>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E44006" w:rsidRPr="004C195F" w14:paraId="55CEB1C1" w14:textId="77777777" w:rsidTr="00B421B0">
        <w:trPr>
          <w:trHeight w:val="1389"/>
          <w:jc w:val="center"/>
        </w:trPr>
        <w:tc>
          <w:tcPr>
            <w:tcW w:w="4678" w:type="dxa"/>
            <w:tcBorders>
              <w:top w:val="nil"/>
              <w:left w:val="nil"/>
              <w:bottom w:val="nil"/>
              <w:right w:val="nil"/>
            </w:tcBorders>
          </w:tcPr>
          <w:p w14:paraId="3A0C679F" w14:textId="77777777" w:rsidR="00E44006" w:rsidRPr="004C195F" w:rsidRDefault="00E44006" w:rsidP="00B421B0">
            <w:pPr>
              <w:spacing w:line="300" w:lineRule="auto"/>
              <w:ind w:left="284" w:firstLine="0"/>
              <w:jc w:val="left"/>
              <w:rPr>
                <w:sz w:val="26"/>
                <w:szCs w:val="26"/>
              </w:rPr>
            </w:pPr>
          </w:p>
          <w:p w14:paraId="08F01755" w14:textId="77777777" w:rsidR="00E44006" w:rsidRPr="004C195F" w:rsidRDefault="00E44006" w:rsidP="00B421B0">
            <w:pPr>
              <w:spacing w:line="300" w:lineRule="auto"/>
              <w:ind w:left="284" w:firstLine="0"/>
              <w:jc w:val="left"/>
              <w:rPr>
                <w:sz w:val="26"/>
                <w:szCs w:val="26"/>
              </w:rPr>
            </w:pPr>
            <w:r w:rsidRPr="025DEBBF">
              <w:rPr>
                <w:sz w:val="26"/>
                <w:szCs w:val="26"/>
              </w:rPr>
              <w:t>ЗАКАЗЧИК</w:t>
            </w:r>
          </w:p>
          <w:p w14:paraId="7DBBBFD0" w14:textId="77777777" w:rsidR="00E44006" w:rsidRDefault="00E44006" w:rsidP="00B421B0">
            <w:pPr>
              <w:spacing w:line="300" w:lineRule="auto"/>
              <w:ind w:left="284" w:firstLine="0"/>
              <w:jc w:val="left"/>
              <w:rPr>
                <w:sz w:val="26"/>
                <w:szCs w:val="26"/>
              </w:rPr>
            </w:pPr>
            <w:r w:rsidRPr="025DEBBF">
              <w:rPr>
                <w:sz w:val="26"/>
                <w:szCs w:val="26"/>
              </w:rPr>
              <w:t>АНО «Авангард»</w:t>
            </w:r>
          </w:p>
          <w:p w14:paraId="26BA87A6" w14:textId="77777777" w:rsidR="00E44006" w:rsidRDefault="00E44006" w:rsidP="00B421B0">
            <w:pPr>
              <w:spacing w:line="300" w:lineRule="auto"/>
              <w:ind w:left="284" w:firstLine="0"/>
              <w:jc w:val="left"/>
              <w:rPr>
                <w:sz w:val="26"/>
                <w:szCs w:val="26"/>
              </w:rPr>
            </w:pPr>
          </w:p>
          <w:p w14:paraId="5CF2B329" w14:textId="77777777" w:rsidR="00E44006" w:rsidRPr="004C195F" w:rsidRDefault="00E44006" w:rsidP="00B421B0">
            <w:pPr>
              <w:spacing w:after="15" w:line="300" w:lineRule="auto"/>
              <w:ind w:left="284" w:firstLine="0"/>
              <w:jc w:val="left"/>
              <w:rPr>
                <w:sz w:val="26"/>
                <w:szCs w:val="26"/>
              </w:rPr>
            </w:pPr>
            <w:r w:rsidRPr="025DEBBF">
              <w:rPr>
                <w:sz w:val="26"/>
                <w:szCs w:val="26"/>
              </w:rPr>
              <w:t>Директор</w:t>
            </w:r>
          </w:p>
          <w:p w14:paraId="65D00D26" w14:textId="77777777" w:rsidR="00E44006" w:rsidRPr="004C195F" w:rsidRDefault="00E44006" w:rsidP="00B421B0">
            <w:pPr>
              <w:spacing w:line="300" w:lineRule="auto"/>
              <w:ind w:left="284" w:firstLine="0"/>
              <w:jc w:val="left"/>
              <w:rPr>
                <w:sz w:val="26"/>
                <w:szCs w:val="26"/>
              </w:rPr>
            </w:pPr>
          </w:p>
          <w:p w14:paraId="7995622A" w14:textId="77777777" w:rsidR="00E44006" w:rsidRPr="004C195F" w:rsidRDefault="00E44006" w:rsidP="00B421B0">
            <w:pPr>
              <w:spacing w:line="300" w:lineRule="auto"/>
              <w:ind w:left="284" w:firstLine="0"/>
              <w:jc w:val="left"/>
              <w:rPr>
                <w:sz w:val="26"/>
                <w:szCs w:val="26"/>
              </w:rPr>
            </w:pPr>
          </w:p>
          <w:p w14:paraId="72E3CCA8" w14:textId="77777777" w:rsidR="00E44006" w:rsidRPr="004C195F" w:rsidRDefault="00E44006" w:rsidP="00B421B0">
            <w:pPr>
              <w:spacing w:line="300" w:lineRule="auto"/>
              <w:ind w:left="284" w:firstLine="0"/>
              <w:jc w:val="left"/>
              <w:rPr>
                <w:sz w:val="26"/>
                <w:szCs w:val="26"/>
              </w:rPr>
            </w:pPr>
            <w:r w:rsidRPr="025DEBBF">
              <w:rPr>
                <w:sz w:val="26"/>
                <w:szCs w:val="26"/>
              </w:rPr>
              <w:t>___________________/Борисова Д.О./</w:t>
            </w:r>
          </w:p>
          <w:p w14:paraId="282F3C59" w14:textId="77777777" w:rsidR="00E44006" w:rsidRPr="004C195F" w:rsidRDefault="00E44006" w:rsidP="00B421B0">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372AEACA" w14:textId="77777777" w:rsidR="00E44006" w:rsidRPr="004C195F" w:rsidRDefault="00E44006" w:rsidP="00B421B0">
            <w:pPr>
              <w:spacing w:line="300" w:lineRule="auto"/>
              <w:ind w:left="57" w:firstLine="0"/>
              <w:jc w:val="left"/>
              <w:rPr>
                <w:sz w:val="26"/>
                <w:szCs w:val="26"/>
              </w:rPr>
            </w:pPr>
          </w:p>
          <w:p w14:paraId="047E13AA" w14:textId="77777777" w:rsidR="00E44006" w:rsidRPr="007F3DDF" w:rsidRDefault="00E44006" w:rsidP="00B421B0">
            <w:pPr>
              <w:spacing w:line="300" w:lineRule="auto"/>
              <w:ind w:left="0" w:firstLine="284"/>
              <w:jc w:val="left"/>
              <w:rPr>
                <w:sz w:val="26"/>
                <w:szCs w:val="26"/>
              </w:rPr>
            </w:pPr>
            <w:r w:rsidRPr="007F3DDF">
              <w:rPr>
                <w:sz w:val="26"/>
                <w:szCs w:val="26"/>
              </w:rPr>
              <w:t>ПОДРЯДЧИК</w:t>
            </w:r>
          </w:p>
          <w:p w14:paraId="73C510C9" w14:textId="77777777" w:rsidR="00E44006" w:rsidRDefault="00E44006" w:rsidP="00B421B0">
            <w:pPr>
              <w:spacing w:line="300" w:lineRule="auto"/>
              <w:ind w:left="0" w:firstLine="284"/>
              <w:jc w:val="left"/>
              <w:rPr>
                <w:sz w:val="26"/>
                <w:szCs w:val="26"/>
              </w:rPr>
            </w:pPr>
          </w:p>
          <w:p w14:paraId="6A21D96A" w14:textId="77777777" w:rsidR="00E44006" w:rsidRDefault="00E44006" w:rsidP="00B421B0">
            <w:pPr>
              <w:spacing w:line="300" w:lineRule="auto"/>
              <w:ind w:left="0" w:firstLine="284"/>
              <w:jc w:val="left"/>
              <w:rPr>
                <w:sz w:val="26"/>
                <w:szCs w:val="26"/>
              </w:rPr>
            </w:pPr>
          </w:p>
          <w:p w14:paraId="2F9EB504" w14:textId="77777777" w:rsidR="00E44006" w:rsidRDefault="00E44006" w:rsidP="00B421B0">
            <w:pPr>
              <w:spacing w:line="300" w:lineRule="auto"/>
              <w:ind w:left="0" w:firstLine="284"/>
              <w:jc w:val="left"/>
              <w:rPr>
                <w:sz w:val="26"/>
                <w:szCs w:val="26"/>
              </w:rPr>
            </w:pPr>
          </w:p>
          <w:p w14:paraId="76931771" w14:textId="77777777" w:rsidR="00E44006" w:rsidRDefault="00E44006" w:rsidP="00B421B0">
            <w:pPr>
              <w:spacing w:line="300" w:lineRule="auto"/>
              <w:ind w:left="0" w:firstLine="284"/>
              <w:jc w:val="left"/>
              <w:rPr>
                <w:sz w:val="26"/>
                <w:szCs w:val="26"/>
              </w:rPr>
            </w:pPr>
          </w:p>
          <w:p w14:paraId="03F744B6" w14:textId="77777777" w:rsidR="00E44006" w:rsidRPr="007F3DDF" w:rsidRDefault="00E44006" w:rsidP="00B421B0">
            <w:pPr>
              <w:spacing w:line="300" w:lineRule="auto"/>
              <w:ind w:left="0" w:firstLine="284"/>
              <w:jc w:val="left"/>
              <w:rPr>
                <w:sz w:val="26"/>
                <w:szCs w:val="26"/>
              </w:rPr>
            </w:pPr>
          </w:p>
          <w:p w14:paraId="4013BAEE" w14:textId="77777777" w:rsidR="00E44006" w:rsidRPr="007F3DDF" w:rsidRDefault="00E44006" w:rsidP="00B421B0">
            <w:pPr>
              <w:spacing w:line="300" w:lineRule="auto"/>
              <w:ind w:left="0" w:firstLine="284"/>
              <w:jc w:val="left"/>
              <w:rPr>
                <w:sz w:val="26"/>
                <w:szCs w:val="26"/>
              </w:rPr>
            </w:pPr>
            <w:r>
              <w:rPr>
                <w:sz w:val="26"/>
                <w:szCs w:val="26"/>
              </w:rPr>
              <w:t>___________________/_____________</w:t>
            </w:r>
            <w:r w:rsidRPr="007F3DDF">
              <w:rPr>
                <w:sz w:val="26"/>
                <w:szCs w:val="26"/>
              </w:rPr>
              <w:t>./</w:t>
            </w:r>
          </w:p>
          <w:p w14:paraId="4FF71ADF" w14:textId="77777777" w:rsidR="00E44006" w:rsidRPr="004C195F" w:rsidRDefault="00E44006" w:rsidP="00B421B0">
            <w:pPr>
              <w:spacing w:line="300" w:lineRule="auto"/>
              <w:ind w:left="0" w:firstLine="707"/>
              <w:jc w:val="left"/>
              <w:rPr>
                <w:b/>
                <w:bCs/>
                <w:sz w:val="26"/>
                <w:szCs w:val="26"/>
              </w:rPr>
            </w:pPr>
            <w:r w:rsidRPr="007F3DDF">
              <w:rPr>
                <w:sz w:val="26"/>
                <w:szCs w:val="26"/>
              </w:rPr>
              <w:t>М.П.</w:t>
            </w:r>
          </w:p>
        </w:tc>
      </w:tr>
    </w:tbl>
    <w:p w14:paraId="758623A9" w14:textId="77777777" w:rsidR="00E44006" w:rsidRPr="004C195F" w:rsidRDefault="00E44006" w:rsidP="00E44006">
      <w:pPr>
        <w:spacing w:after="160" w:line="259" w:lineRule="auto"/>
        <w:ind w:left="567" w:firstLine="0"/>
        <w:jc w:val="left"/>
        <w:rPr>
          <w:sz w:val="26"/>
          <w:szCs w:val="26"/>
        </w:rPr>
      </w:pPr>
      <w:r w:rsidRPr="004C195F">
        <w:rPr>
          <w:sz w:val="26"/>
          <w:szCs w:val="26"/>
        </w:rPr>
        <w:br w:type="page"/>
      </w:r>
    </w:p>
    <w:p w14:paraId="417499B5" w14:textId="77777777" w:rsidR="00E44006" w:rsidRDefault="00EF1C45" w:rsidP="001F515F">
      <w:pPr>
        <w:pStyle w:val="aa"/>
        <w:spacing w:line="288" w:lineRule="auto"/>
        <w:ind w:left="567"/>
        <w:jc w:val="right"/>
        <w:rPr>
          <w:rFonts w:ascii="Times New Roman" w:cs="Times New Roman"/>
          <w:sz w:val="26"/>
          <w:szCs w:val="26"/>
        </w:rPr>
      </w:pPr>
      <w:r>
        <w:rPr>
          <w:rFonts w:ascii="Times New Roman" w:cs="Times New Roman"/>
          <w:sz w:val="26"/>
          <w:szCs w:val="26"/>
        </w:rPr>
        <w:lastRenderedPageBreak/>
        <w:t>П</w:t>
      </w:r>
      <w:r w:rsidR="025DEBBF" w:rsidRPr="025DEBBF">
        <w:rPr>
          <w:rFonts w:ascii="Times New Roman" w:cs="Times New Roman"/>
          <w:sz w:val="26"/>
          <w:szCs w:val="26"/>
        </w:rPr>
        <w:t xml:space="preserve">риложение № 2 </w:t>
      </w:r>
    </w:p>
    <w:p w14:paraId="0FA704C2" w14:textId="1E0BB03B"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к Договору № </w:t>
      </w:r>
      <w:r w:rsidR="00E34F95">
        <w:rPr>
          <w:rFonts w:ascii="Times New Roman" w:cs="Times New Roman"/>
          <w:sz w:val="26"/>
          <w:szCs w:val="26"/>
        </w:rPr>
        <w:t>____________</w:t>
      </w:r>
    </w:p>
    <w:p w14:paraId="453B6234" w14:textId="1C4C7C2C" w:rsidR="00F241A6" w:rsidRPr="004C195F" w:rsidRDefault="025DEBBF" w:rsidP="002A52D6">
      <w:pPr>
        <w:pStyle w:val="aa"/>
        <w:spacing w:line="288" w:lineRule="auto"/>
        <w:ind w:left="567"/>
        <w:jc w:val="right"/>
        <w:rPr>
          <w:rFonts w:ascii="Times New Roman" w:cs="Times New Roman"/>
          <w:sz w:val="26"/>
          <w:szCs w:val="26"/>
        </w:rPr>
      </w:pPr>
      <w:bookmarkStart w:id="1"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w:t>
      </w:r>
      <w:r w:rsidR="00EF1C45">
        <w:rPr>
          <w:rFonts w:ascii="Times New Roman" w:cs="Times New Roman"/>
          <w:sz w:val="26"/>
          <w:szCs w:val="26"/>
        </w:rPr>
        <w:t>3</w:t>
      </w:r>
      <w:r w:rsidRPr="025DEBBF">
        <w:rPr>
          <w:rFonts w:ascii="Times New Roman" w:cs="Times New Roman"/>
          <w:sz w:val="26"/>
          <w:szCs w:val="26"/>
        </w:rPr>
        <w:t xml:space="preserve"> г.</w:t>
      </w:r>
      <w:bookmarkEnd w:id="1"/>
    </w:p>
    <w:p w14:paraId="156E4D23" w14:textId="77777777" w:rsidR="00900395" w:rsidRPr="004C195F" w:rsidRDefault="00900395" w:rsidP="002A52D6">
      <w:pPr>
        <w:pStyle w:val="aa"/>
        <w:spacing w:line="288" w:lineRule="auto"/>
        <w:ind w:left="567"/>
        <w:jc w:val="center"/>
        <w:rPr>
          <w:rFonts w:ascii="Times New Roman" w:eastAsia="Times New Roman Bold" w:cs="Times New Roman"/>
          <w:sz w:val="26"/>
          <w:szCs w:val="26"/>
        </w:rPr>
      </w:pPr>
    </w:p>
    <w:p w14:paraId="4391F635" w14:textId="77777777" w:rsidR="00F308FA" w:rsidRPr="004C195F" w:rsidRDefault="00F308FA" w:rsidP="002A52D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519F1576" w14:textId="7BD5C374" w:rsidR="00AE64DA" w:rsidRPr="004C195F" w:rsidRDefault="00E34F95" w:rsidP="002A52D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025DEBBF" w:rsidRPr="025DEBBF">
        <w:rPr>
          <w:sz w:val="26"/>
          <w:szCs w:val="26"/>
        </w:rPr>
        <w:t xml:space="preserve"> именуем</w:t>
      </w:r>
      <w:r>
        <w:rPr>
          <w:sz w:val="26"/>
          <w:szCs w:val="26"/>
        </w:rPr>
        <w:t>ая</w:t>
      </w:r>
      <w:r w:rsidR="025DEBBF" w:rsidRPr="025DEBBF">
        <w:rPr>
          <w:sz w:val="26"/>
          <w:szCs w:val="26"/>
        </w:rPr>
        <w:t xml:space="preserve"> в дальнейшем </w:t>
      </w:r>
      <w:r w:rsidR="025DEBBF" w:rsidRPr="025DEBBF">
        <w:rPr>
          <w:b/>
          <w:bCs/>
          <w:sz w:val="26"/>
          <w:szCs w:val="26"/>
        </w:rPr>
        <w:t>«Заказчик»</w:t>
      </w:r>
      <w:r w:rsidR="025DEBBF" w:rsidRPr="025DEBBF">
        <w:rPr>
          <w:sz w:val="26"/>
          <w:szCs w:val="26"/>
        </w:rPr>
        <w:t>, в лице Директора Борисовой Дарьи Олеговны, действующей на основании Устава с одной стороны, и</w:t>
      </w:r>
      <w:r w:rsidR="00EF1C45">
        <w:rPr>
          <w:sz w:val="26"/>
          <w:szCs w:val="26"/>
        </w:rPr>
        <w:t>_________</w:t>
      </w:r>
      <w:r w:rsidR="00FB6760" w:rsidRPr="025DEBBF">
        <w:rPr>
          <w:b/>
          <w:bCs/>
          <w:color w:val="auto"/>
          <w:sz w:val="26"/>
          <w:szCs w:val="26"/>
        </w:rPr>
        <w:t xml:space="preserve">, </w:t>
      </w:r>
      <w:r w:rsidR="00FB6760" w:rsidRPr="025DEBBF">
        <w:rPr>
          <w:sz w:val="26"/>
          <w:szCs w:val="26"/>
        </w:rPr>
        <w:t>именуемое в дальнейшем «</w:t>
      </w:r>
      <w:r w:rsidR="00FB6760" w:rsidRPr="025DEBBF">
        <w:rPr>
          <w:b/>
          <w:bCs/>
          <w:sz w:val="26"/>
          <w:szCs w:val="26"/>
        </w:rPr>
        <w:t>Подрядчик</w:t>
      </w:r>
      <w:r w:rsidR="00FB6760" w:rsidRPr="025DEBBF">
        <w:rPr>
          <w:sz w:val="26"/>
          <w:szCs w:val="26"/>
        </w:rPr>
        <w:t>»</w:t>
      </w:r>
      <w:r w:rsidR="00FB6760" w:rsidRPr="025DEBBF">
        <w:rPr>
          <w:b/>
          <w:bCs/>
          <w:color w:val="auto"/>
          <w:sz w:val="26"/>
          <w:szCs w:val="26"/>
        </w:rPr>
        <w:t xml:space="preserve">, </w:t>
      </w:r>
      <w:r w:rsidR="00FB6760" w:rsidRPr="025DEBBF">
        <w:rPr>
          <w:color w:val="auto"/>
          <w:sz w:val="26"/>
          <w:szCs w:val="26"/>
        </w:rPr>
        <w:t xml:space="preserve">в лице </w:t>
      </w:r>
      <w:r w:rsidR="00EF1C45">
        <w:rPr>
          <w:color w:val="auto"/>
          <w:sz w:val="26"/>
          <w:szCs w:val="26"/>
        </w:rPr>
        <w:t>________</w:t>
      </w:r>
      <w:r w:rsidR="00FB6760" w:rsidRPr="025DEBBF">
        <w:rPr>
          <w:sz w:val="26"/>
          <w:szCs w:val="26"/>
        </w:rPr>
        <w:t xml:space="preserve">, действующего на основании </w:t>
      </w:r>
      <w:r w:rsidR="00FB6760">
        <w:rPr>
          <w:sz w:val="26"/>
          <w:szCs w:val="26"/>
        </w:rPr>
        <w:t>Устава</w:t>
      </w:r>
      <w:r w:rsidR="025DEBBF" w:rsidRPr="025DEBBF">
        <w:rPr>
          <w:sz w:val="26"/>
          <w:szCs w:val="26"/>
        </w:rPr>
        <w:t xml:space="preserve">, с другой стороны, далее совместно именуемые «Стороны», подписали настоящую Спецификацию к Договору № </w:t>
      </w:r>
      <w:r>
        <w:rPr>
          <w:sz w:val="26"/>
          <w:szCs w:val="26"/>
        </w:rPr>
        <w:t>______</w:t>
      </w:r>
      <w:r w:rsidR="025DEBBF" w:rsidRPr="025DEBBF">
        <w:rPr>
          <w:sz w:val="26"/>
          <w:szCs w:val="26"/>
        </w:rPr>
        <w:t xml:space="preserve">  от «</w:t>
      </w:r>
      <w:r>
        <w:rPr>
          <w:sz w:val="26"/>
          <w:szCs w:val="26"/>
        </w:rPr>
        <w:t>__</w:t>
      </w:r>
      <w:r w:rsidR="025DEBBF" w:rsidRPr="025DEBBF">
        <w:rPr>
          <w:sz w:val="26"/>
          <w:szCs w:val="26"/>
        </w:rPr>
        <w:t xml:space="preserve">» </w:t>
      </w:r>
      <w:r>
        <w:rPr>
          <w:sz w:val="26"/>
          <w:szCs w:val="26"/>
        </w:rPr>
        <w:t>_________</w:t>
      </w:r>
      <w:r w:rsidR="025DEBBF" w:rsidRPr="025DEBBF">
        <w:rPr>
          <w:sz w:val="26"/>
          <w:szCs w:val="26"/>
        </w:rPr>
        <w:t xml:space="preserve"> 202</w:t>
      </w:r>
      <w:r w:rsidR="00EF1C45">
        <w:rPr>
          <w:sz w:val="26"/>
          <w:szCs w:val="26"/>
        </w:rPr>
        <w:t>3</w:t>
      </w:r>
      <w:r w:rsidR="025DEBBF" w:rsidRPr="025DEBBF">
        <w:rPr>
          <w:sz w:val="26"/>
          <w:szCs w:val="26"/>
        </w:rPr>
        <w:t xml:space="preserve"> г. (далее по тексту «Договор») о нижеследующем:</w:t>
      </w:r>
    </w:p>
    <w:p w14:paraId="6511B3F1" w14:textId="676B001C" w:rsidR="00FC0F59"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 xml:space="preserve">Стороны согласовывают соответствующую смету по работам по предмету Договора, действующую с </w:t>
      </w:r>
      <w:r w:rsidR="00FB6760">
        <w:rPr>
          <w:sz w:val="26"/>
          <w:szCs w:val="26"/>
        </w:rPr>
        <w:t>0</w:t>
      </w:r>
      <w:r w:rsidR="00EF1C45">
        <w:rPr>
          <w:sz w:val="26"/>
          <w:szCs w:val="26"/>
        </w:rPr>
        <w:t>1</w:t>
      </w:r>
      <w:r w:rsidRPr="025DEBBF">
        <w:rPr>
          <w:sz w:val="26"/>
          <w:szCs w:val="26"/>
        </w:rPr>
        <w:t>.</w:t>
      </w:r>
      <w:r w:rsidR="00FB6760">
        <w:rPr>
          <w:sz w:val="26"/>
          <w:szCs w:val="26"/>
        </w:rPr>
        <w:t>01</w:t>
      </w:r>
      <w:r w:rsidRPr="025DEBBF">
        <w:rPr>
          <w:sz w:val="26"/>
          <w:szCs w:val="26"/>
        </w:rPr>
        <w:t>.202</w:t>
      </w:r>
      <w:r w:rsidR="00EF1C45">
        <w:rPr>
          <w:sz w:val="26"/>
          <w:szCs w:val="26"/>
        </w:rPr>
        <w:t>4</w:t>
      </w:r>
      <w:r w:rsidR="00FB6760">
        <w:rPr>
          <w:sz w:val="26"/>
          <w:szCs w:val="26"/>
        </w:rPr>
        <w:t>г.</w:t>
      </w:r>
      <w:r w:rsidRPr="025DEBBF">
        <w:rPr>
          <w:sz w:val="26"/>
          <w:szCs w:val="26"/>
        </w:rPr>
        <w:t xml:space="preserve"> по </w:t>
      </w:r>
      <w:r w:rsidR="00FB6760">
        <w:rPr>
          <w:sz w:val="26"/>
          <w:szCs w:val="26"/>
        </w:rPr>
        <w:t>3</w:t>
      </w:r>
      <w:r w:rsidR="00EF1C45">
        <w:rPr>
          <w:sz w:val="26"/>
          <w:szCs w:val="26"/>
        </w:rPr>
        <w:t>1</w:t>
      </w:r>
      <w:r w:rsidRPr="025DEBBF">
        <w:rPr>
          <w:sz w:val="26"/>
          <w:szCs w:val="26"/>
        </w:rPr>
        <w:t>.</w:t>
      </w:r>
      <w:r w:rsidR="00FB6760">
        <w:rPr>
          <w:sz w:val="26"/>
          <w:szCs w:val="26"/>
        </w:rPr>
        <w:t>12</w:t>
      </w:r>
      <w:r w:rsidRPr="025DEBBF">
        <w:rPr>
          <w:sz w:val="26"/>
          <w:szCs w:val="26"/>
        </w:rPr>
        <w:t>.202</w:t>
      </w:r>
      <w:r w:rsidR="00EF1C45">
        <w:rPr>
          <w:sz w:val="26"/>
          <w:szCs w:val="26"/>
        </w:rPr>
        <w:t>4</w:t>
      </w:r>
      <w:r w:rsidR="00FB6760">
        <w:rPr>
          <w:sz w:val="26"/>
          <w:szCs w:val="26"/>
        </w:rPr>
        <w:t>г</w:t>
      </w:r>
      <w:r w:rsidRPr="025DEBBF">
        <w:rPr>
          <w:sz w:val="26"/>
          <w:szCs w:val="26"/>
        </w:rPr>
        <w:t>.</w:t>
      </w:r>
    </w:p>
    <w:p w14:paraId="5F425EB8" w14:textId="77777777" w:rsidR="00F241A6" w:rsidRPr="004C195F" w:rsidRDefault="00F241A6" w:rsidP="002A52D6">
      <w:pPr>
        <w:pStyle w:val="a5"/>
        <w:pBdr>
          <w:top w:val="nil"/>
          <w:left w:val="nil"/>
          <w:bottom w:val="nil"/>
          <w:right w:val="nil"/>
          <w:between w:val="nil"/>
          <w:bar w:val="nil"/>
        </w:pBdr>
        <w:spacing w:after="0" w:line="288" w:lineRule="auto"/>
        <w:ind w:left="567" w:firstLine="0"/>
        <w:contextualSpacing w:val="0"/>
        <w:rPr>
          <w:sz w:val="26"/>
          <w:szCs w:val="26"/>
        </w:rPr>
      </w:pPr>
    </w:p>
    <w:tbl>
      <w:tblPr>
        <w:tblW w:w="10032" w:type="dxa"/>
        <w:tblInd w:w="279" w:type="dxa"/>
        <w:tblLayout w:type="fixed"/>
        <w:tblCellMar>
          <w:left w:w="0" w:type="dxa"/>
          <w:right w:w="0" w:type="dxa"/>
        </w:tblCellMar>
        <w:tblLook w:val="04A0" w:firstRow="1" w:lastRow="0" w:firstColumn="1" w:lastColumn="0" w:noHBand="0" w:noVBand="1"/>
      </w:tblPr>
      <w:tblGrid>
        <w:gridCol w:w="1843"/>
        <w:gridCol w:w="2976"/>
        <w:gridCol w:w="1134"/>
        <w:gridCol w:w="1560"/>
        <w:gridCol w:w="1243"/>
        <w:gridCol w:w="1276"/>
      </w:tblGrid>
      <w:tr w:rsidR="001F515F" w14:paraId="14CC8082" w14:textId="77777777" w:rsidTr="007F3DDF">
        <w:trPr>
          <w:trHeight w:val="806"/>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B676E19" w14:textId="77777777" w:rsidR="00FA79DE" w:rsidRDefault="025DEBBF" w:rsidP="025DEBBF">
            <w:pPr>
              <w:spacing w:after="0" w:line="240" w:lineRule="auto"/>
              <w:ind w:left="127" w:right="153" w:firstLine="0"/>
              <w:jc w:val="center"/>
              <w:rPr>
                <w:b/>
                <w:bCs/>
                <w:sz w:val="22"/>
              </w:rPr>
            </w:pPr>
            <w:r w:rsidRPr="025DEBBF">
              <w:rPr>
                <w:b/>
                <w:bCs/>
                <w:sz w:val="22"/>
              </w:rPr>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F7A5EC" w14:textId="12600877" w:rsidR="00FA79DE" w:rsidRDefault="025DEBBF" w:rsidP="025DEBBF">
            <w:pPr>
              <w:ind w:left="108" w:right="552" w:firstLine="0"/>
              <w:jc w:val="center"/>
              <w:rPr>
                <w:b/>
                <w:bCs/>
                <w:sz w:val="22"/>
              </w:rPr>
            </w:pPr>
            <w:r w:rsidRPr="025DEBBF">
              <w:rPr>
                <w:b/>
                <w:bCs/>
                <w:sz w:val="22"/>
              </w:rPr>
              <w:t xml:space="preserve">Описание </w:t>
            </w:r>
            <w:r w:rsidR="00334EE3">
              <w:rPr>
                <w:b/>
                <w:bCs/>
                <w:sz w:val="22"/>
              </w:rPr>
              <w:t>работ</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BD0C0" w14:textId="4B308F73" w:rsidR="00D074FD" w:rsidRDefault="025DEBBF" w:rsidP="025DEBBF">
            <w:pPr>
              <w:ind w:left="0" w:firstLine="2"/>
              <w:jc w:val="center"/>
              <w:rPr>
                <w:b/>
                <w:bCs/>
                <w:sz w:val="22"/>
              </w:rPr>
            </w:pPr>
            <w:r w:rsidRPr="025DEBBF">
              <w:rPr>
                <w:b/>
                <w:bCs/>
                <w:sz w:val="22"/>
              </w:rPr>
              <w:t>Ед.</w:t>
            </w:r>
          </w:p>
          <w:p w14:paraId="3CA53DDB" w14:textId="372B765E" w:rsidR="00FA79DE" w:rsidRDefault="025DEBBF" w:rsidP="025DEBBF">
            <w:pPr>
              <w:ind w:left="0" w:firstLine="2"/>
              <w:jc w:val="center"/>
              <w:rPr>
                <w:b/>
                <w:bCs/>
                <w:sz w:val="22"/>
              </w:rPr>
            </w:pPr>
            <w:r w:rsidRPr="025DEBBF">
              <w:rPr>
                <w:b/>
                <w:bCs/>
                <w:sz w:val="22"/>
              </w:rPr>
              <w:t>измерения</w:t>
            </w: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42BC59" w14:textId="5D41CDBC" w:rsidR="00FA79DE" w:rsidRPr="00C900FB" w:rsidRDefault="00C13411" w:rsidP="025DEBBF">
            <w:pPr>
              <w:ind w:left="0" w:right="17" w:firstLine="0"/>
              <w:jc w:val="center"/>
              <w:rPr>
                <w:b/>
                <w:bCs/>
                <w:sz w:val="22"/>
              </w:rPr>
            </w:pPr>
            <w:r>
              <w:rPr>
                <w:b/>
                <w:bCs/>
                <w:sz w:val="22"/>
              </w:rPr>
              <w:t>Количество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D40683D" w14:textId="3EEFBC66" w:rsidR="00FA79DE" w:rsidRPr="00C900FB" w:rsidRDefault="025DEBBF" w:rsidP="025DEBBF">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AEBD80F" w14:textId="2A273932" w:rsidR="00FA79DE" w:rsidRPr="00C900FB" w:rsidRDefault="025DEBBF" w:rsidP="025DEBBF">
            <w:pPr>
              <w:ind w:left="19" w:firstLine="0"/>
              <w:jc w:val="center"/>
              <w:rPr>
                <w:b/>
                <w:bCs/>
                <w:sz w:val="22"/>
              </w:rPr>
            </w:pPr>
            <w:r w:rsidRPr="025DEBBF">
              <w:rPr>
                <w:b/>
                <w:bCs/>
                <w:sz w:val="22"/>
              </w:rPr>
              <w:t>ИТОГО в руб. без НДС</w:t>
            </w:r>
          </w:p>
        </w:tc>
      </w:tr>
      <w:tr w:rsidR="00FB6760" w14:paraId="025E9A1C" w14:textId="77777777" w:rsidTr="0001051D">
        <w:trPr>
          <w:trHeight w:val="9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98140" w14:textId="77777777" w:rsidR="00FB6760" w:rsidRDefault="00FB6760" w:rsidP="00FB6760">
            <w:pPr>
              <w:ind w:left="127" w:right="153" w:firstLine="0"/>
              <w:jc w:val="left"/>
              <w:rPr>
                <w:sz w:val="22"/>
              </w:rPr>
            </w:pPr>
            <w:r>
              <w:rPr>
                <w:sz w:val="22"/>
              </w:rPr>
              <w:t>Стандартная Фотосъемка (заезд детей, проведение сборов, внутренние мероприятия, внутренние инфоповоды)</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BA04B52" w14:textId="77777777" w:rsidR="00FB6760" w:rsidRDefault="00FB6760" w:rsidP="00FB6760">
            <w:pPr>
              <w:ind w:left="108" w:right="130" w:firstLine="0"/>
              <w:rPr>
                <w:sz w:val="22"/>
              </w:rPr>
            </w:pPr>
            <w:r>
              <w:rPr>
                <w:sz w:val="22"/>
              </w:rPr>
              <w:t>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F764A46" w14:textId="77777777" w:rsidR="00FB6760" w:rsidRDefault="00FB6760" w:rsidP="00FB6760">
            <w:pPr>
              <w:ind w:left="0" w:firstLine="2"/>
              <w:jc w:val="center"/>
              <w:rPr>
                <w:sz w:val="22"/>
              </w:rPr>
            </w:pPr>
            <w:r>
              <w:rPr>
                <w:sz w:val="22"/>
              </w:rP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80C5631" w14:textId="7C26DB02" w:rsidR="00FB6760" w:rsidRPr="00462882" w:rsidRDefault="00C13411" w:rsidP="00FB6760">
            <w:pPr>
              <w:ind w:left="0" w:right="17" w:firstLine="0"/>
              <w:jc w:val="center"/>
              <w:rPr>
                <w:sz w:val="22"/>
              </w:rPr>
            </w:pPr>
            <w:r>
              <w:rPr>
                <w:sz w:val="22"/>
              </w:rPr>
              <w:t>1170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C536BE4" w14:textId="4BE9CA2F" w:rsidR="00FB6760" w:rsidRPr="00462882"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75EFEB8" w14:textId="789ECD13" w:rsidR="00FB6760" w:rsidRPr="007F3DDF" w:rsidRDefault="00FB6760" w:rsidP="00FB6760">
            <w:pPr>
              <w:ind w:left="19" w:firstLine="0"/>
              <w:jc w:val="center"/>
              <w:rPr>
                <w:sz w:val="22"/>
              </w:rPr>
            </w:pPr>
          </w:p>
        </w:tc>
      </w:tr>
      <w:tr w:rsidR="00FB6760" w14:paraId="065EAB6C" w14:textId="77777777" w:rsidTr="0001051D">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4ADFAB" w14:textId="77777777" w:rsidR="00FB6760" w:rsidRDefault="00FB6760" w:rsidP="00FB6760">
            <w:pPr>
              <w:ind w:left="127" w:right="153" w:firstLine="0"/>
              <w:jc w:val="left"/>
              <w:rPr>
                <w:sz w:val="22"/>
              </w:rPr>
            </w:pPr>
            <w:r>
              <w:rPr>
                <w:sz w:val="22"/>
              </w:rPr>
              <w:t>Фотосъемка (крупные мероприятия)</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D735F25" w14:textId="77777777" w:rsidR="00FB6760" w:rsidRDefault="00FB6760" w:rsidP="00FB6760">
            <w:pPr>
              <w:ind w:left="108" w:right="130" w:firstLine="0"/>
              <w:rPr>
                <w:sz w:val="22"/>
              </w:rPr>
            </w:pPr>
            <w:r>
              <w:rPr>
                <w:sz w:val="22"/>
              </w:rPr>
              <w:t>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E15C583" w14:textId="77777777" w:rsidR="00FB6760" w:rsidRDefault="00FB6760" w:rsidP="00FB6760">
            <w:pPr>
              <w:ind w:left="0" w:firstLine="2"/>
              <w:jc w:val="center"/>
              <w:rPr>
                <w:sz w:val="22"/>
              </w:rPr>
            </w:pPr>
            <w:r>
              <w:rPr>
                <w:sz w:val="22"/>
              </w:rP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46F1D9" w14:textId="0B9FC104" w:rsidR="00FB6760" w:rsidRPr="00462882" w:rsidRDefault="00C13411" w:rsidP="00FB6760">
            <w:pPr>
              <w:ind w:left="0" w:right="17" w:firstLine="0"/>
              <w:jc w:val="center"/>
              <w:rPr>
                <w:sz w:val="22"/>
              </w:rPr>
            </w:pPr>
            <w:r>
              <w:rPr>
                <w:sz w:val="22"/>
              </w:rPr>
              <w:t>195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0B8EF7D" w14:textId="62FE59F1" w:rsidR="00FB6760" w:rsidRPr="00462882"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1C89091" w14:textId="7F2E394D" w:rsidR="00FB6760" w:rsidRPr="007F3DDF" w:rsidRDefault="00FB6760" w:rsidP="00FB6760">
            <w:pPr>
              <w:ind w:left="19" w:firstLine="0"/>
              <w:jc w:val="center"/>
              <w:rPr>
                <w:sz w:val="22"/>
              </w:rPr>
            </w:pPr>
          </w:p>
        </w:tc>
      </w:tr>
      <w:tr w:rsidR="00FB6760" w14:paraId="35EFC2B8" w14:textId="77777777" w:rsidTr="0001051D">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8E3102C" w14:textId="77777777" w:rsidR="00FB6760" w:rsidRDefault="00FB6760" w:rsidP="00FB6760">
            <w:pPr>
              <w:ind w:left="127" w:right="153" w:firstLine="0"/>
              <w:jc w:val="left"/>
              <w:rPr>
                <w:sz w:val="22"/>
              </w:rPr>
            </w:pPr>
            <w:r>
              <w:rPr>
                <w:sz w:val="22"/>
              </w:rPr>
              <w:t>Постобработка фотографий</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052D3" w14:textId="77777777" w:rsidR="00FB6760" w:rsidRDefault="00FB6760" w:rsidP="00FB6760">
            <w:pPr>
              <w:ind w:left="108" w:right="130" w:firstLine="0"/>
              <w:rPr>
                <w:sz w:val="22"/>
              </w:rPr>
            </w:pPr>
            <w:r>
              <w:rPr>
                <w:sz w:val="22"/>
              </w:rPr>
              <w:t>шаблонная постобработка фотографий по согласованному формату с использованием предустановленных фильтров, отбор исходных фотоматериалов для внешнего размещения</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A6341B" w14:textId="77777777" w:rsidR="00FB6760" w:rsidRDefault="00FB6760" w:rsidP="00FB6760">
            <w:pPr>
              <w:ind w:left="0" w:firstLine="2"/>
              <w:jc w:val="center"/>
              <w:rPr>
                <w:sz w:val="24"/>
                <w:szCs w:val="24"/>
              </w:rPr>
            </w:pPr>
            <w:r>
              <w:t>1 фото</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29C647" w14:textId="1CE78324" w:rsidR="00FB6760" w:rsidRPr="00462882" w:rsidRDefault="008C7500" w:rsidP="00FB6760">
            <w:pPr>
              <w:ind w:left="0" w:right="17" w:firstLine="0"/>
              <w:jc w:val="center"/>
              <w:rPr>
                <w:sz w:val="22"/>
              </w:rPr>
            </w:pPr>
            <w:r>
              <w:rPr>
                <w:sz w:val="22"/>
              </w:rPr>
              <w:t>36000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FA85CCC" w14:textId="52CD6FD4" w:rsidR="00FB6760" w:rsidRPr="00462882"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8FCD122" w14:textId="2B59324A" w:rsidR="00FB6760" w:rsidRPr="007F3DDF" w:rsidRDefault="00FB6760" w:rsidP="00FB6760">
            <w:pPr>
              <w:ind w:left="19" w:firstLine="0"/>
              <w:jc w:val="center"/>
              <w:rPr>
                <w:sz w:val="22"/>
              </w:rPr>
            </w:pPr>
          </w:p>
        </w:tc>
      </w:tr>
      <w:tr w:rsidR="00FB6760" w14:paraId="52BEAC63" w14:textId="77777777" w:rsidTr="007F3DDF">
        <w:trPr>
          <w:trHeight w:val="31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0DDD9E" w14:textId="77777777" w:rsidR="00FB6760" w:rsidRDefault="00FB6760" w:rsidP="00FB6760">
            <w:pPr>
              <w:ind w:left="127" w:right="153" w:firstLine="0"/>
              <w:jc w:val="left"/>
              <w:rPr>
                <w:sz w:val="22"/>
              </w:rPr>
            </w:pPr>
            <w:r w:rsidRPr="025DEBBF">
              <w:rPr>
                <w:sz w:val="22"/>
              </w:rPr>
              <w:t>Глубокая ретушь фотографий</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FBC8E6" w14:textId="77777777" w:rsidR="00FB6760" w:rsidRDefault="00FB6760" w:rsidP="00FB6760">
            <w:pPr>
              <w:ind w:left="108" w:right="130" w:firstLine="0"/>
              <w:rPr>
                <w:sz w:val="22"/>
              </w:rPr>
            </w:pPr>
            <w:r w:rsidRPr="025DEBBF">
              <w:rPr>
                <w:sz w:val="22"/>
              </w:rPr>
              <w:t>глубокая ретушь фотографий, коллаж, по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656D282" w14:textId="77777777" w:rsidR="00FB6760" w:rsidRDefault="00FB6760" w:rsidP="00FB6760">
            <w:pPr>
              <w:ind w:left="0" w:firstLine="2"/>
              <w:jc w:val="center"/>
              <w:rPr>
                <w:sz w:val="24"/>
                <w:szCs w:val="24"/>
              </w:rPr>
            </w:pPr>
            <w:r>
              <w:t>1 фото</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BD68C7B" w14:textId="2FF79A2C" w:rsidR="00FB6760" w:rsidRPr="00C900FB" w:rsidRDefault="008C7500" w:rsidP="00FB6760">
            <w:pPr>
              <w:ind w:left="0" w:right="17" w:firstLine="0"/>
              <w:jc w:val="center"/>
              <w:rPr>
                <w:sz w:val="22"/>
              </w:rPr>
            </w:pPr>
            <w:r>
              <w:rPr>
                <w:sz w:val="22"/>
              </w:rPr>
              <w:t>390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D840EC" w14:textId="2E480CD5"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33F697D" w14:textId="48E26120" w:rsidR="00FB6760" w:rsidRPr="007F3DDF" w:rsidRDefault="00FB6760" w:rsidP="00FB6760">
            <w:pPr>
              <w:ind w:left="19" w:firstLine="0"/>
              <w:jc w:val="center"/>
              <w:rPr>
                <w:sz w:val="22"/>
              </w:rPr>
            </w:pPr>
          </w:p>
        </w:tc>
      </w:tr>
      <w:tr w:rsidR="007F3DDF" w14:paraId="60996909" w14:textId="77777777" w:rsidTr="00F87DC4">
        <w:trPr>
          <w:trHeight w:val="806"/>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EA0CE7B" w14:textId="77777777" w:rsidR="007F3DDF" w:rsidRDefault="007F3DDF" w:rsidP="00F87DC4">
            <w:pPr>
              <w:spacing w:after="0" w:line="240" w:lineRule="auto"/>
              <w:ind w:left="127" w:right="153" w:firstLine="0"/>
              <w:jc w:val="center"/>
              <w:rPr>
                <w:b/>
                <w:bCs/>
                <w:sz w:val="22"/>
              </w:rPr>
            </w:pPr>
            <w:r w:rsidRPr="025DEBBF">
              <w:rPr>
                <w:b/>
                <w:bCs/>
                <w:sz w:val="22"/>
              </w:rPr>
              <w:lastRenderedPageBreak/>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1E3EE5" w14:textId="77777777" w:rsidR="007F3DDF" w:rsidRDefault="007F3DDF" w:rsidP="00F87DC4">
            <w:pPr>
              <w:ind w:left="108" w:right="552" w:firstLine="0"/>
              <w:jc w:val="center"/>
              <w:rPr>
                <w:b/>
                <w:bCs/>
                <w:sz w:val="22"/>
              </w:rPr>
            </w:pPr>
            <w:r w:rsidRPr="025DEBBF">
              <w:rPr>
                <w:b/>
                <w:bCs/>
                <w:sz w:val="22"/>
              </w:rPr>
              <w:t>Описание услуги</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55F948E" w14:textId="77777777" w:rsidR="007F3DDF" w:rsidRDefault="007F3DDF" w:rsidP="00F87DC4">
            <w:pPr>
              <w:ind w:left="0" w:firstLine="2"/>
              <w:jc w:val="center"/>
              <w:rPr>
                <w:b/>
                <w:bCs/>
                <w:sz w:val="22"/>
              </w:rPr>
            </w:pPr>
            <w:r w:rsidRPr="025DEBBF">
              <w:rPr>
                <w:b/>
                <w:bCs/>
                <w:sz w:val="22"/>
              </w:rPr>
              <w:t>Ед.</w:t>
            </w:r>
          </w:p>
          <w:p w14:paraId="1ED302B9" w14:textId="77777777" w:rsidR="007F3DDF" w:rsidRDefault="007F3DDF" w:rsidP="00F87DC4">
            <w:pPr>
              <w:ind w:left="0" w:firstLine="2"/>
              <w:jc w:val="center"/>
              <w:rPr>
                <w:b/>
                <w:bCs/>
                <w:sz w:val="22"/>
              </w:rPr>
            </w:pPr>
            <w:r w:rsidRPr="025DEBBF">
              <w:rPr>
                <w:b/>
                <w:bCs/>
                <w:sz w:val="22"/>
              </w:rPr>
              <w:t>измерения</w:t>
            </w: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1C45B5" w14:textId="479AC37A" w:rsidR="007F3DDF" w:rsidRPr="00C900FB" w:rsidRDefault="00F848A8" w:rsidP="00F87DC4">
            <w:pPr>
              <w:ind w:left="0" w:right="17" w:firstLine="0"/>
              <w:jc w:val="center"/>
              <w:rPr>
                <w:b/>
                <w:bCs/>
                <w:sz w:val="22"/>
              </w:rPr>
            </w:pPr>
            <w:r>
              <w:rPr>
                <w:b/>
                <w:bCs/>
                <w:sz w:val="22"/>
              </w:rPr>
              <w:t>Количество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7AAE3B4" w14:textId="77777777" w:rsidR="007F3DDF" w:rsidRPr="00C900FB" w:rsidRDefault="007F3DDF" w:rsidP="00F87DC4">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1EE5E02" w14:textId="77777777" w:rsidR="007F3DDF" w:rsidRPr="00C900FB" w:rsidRDefault="007F3DDF" w:rsidP="00F87DC4">
            <w:pPr>
              <w:ind w:left="19" w:firstLine="0"/>
              <w:jc w:val="center"/>
              <w:rPr>
                <w:b/>
                <w:bCs/>
                <w:sz w:val="22"/>
              </w:rPr>
            </w:pPr>
            <w:r w:rsidRPr="025DEBBF">
              <w:rPr>
                <w:b/>
                <w:bCs/>
                <w:sz w:val="22"/>
              </w:rPr>
              <w:t>ИТОГО в руб. без НДС</w:t>
            </w:r>
          </w:p>
        </w:tc>
      </w:tr>
      <w:tr w:rsidR="00FB6760" w14:paraId="20BB3DE2" w14:textId="77777777" w:rsidTr="0001051D">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7E832D8" w14:textId="77777777" w:rsidR="00FB6760" w:rsidRDefault="00FB6760" w:rsidP="00FB6760">
            <w:pPr>
              <w:ind w:left="127" w:right="153" w:firstLine="0"/>
              <w:jc w:val="left"/>
              <w:rPr>
                <w:sz w:val="22"/>
              </w:rPr>
            </w:pPr>
            <w:r w:rsidRPr="025DEBBF">
              <w:rPr>
                <w:sz w:val="22"/>
              </w:rPr>
              <w:t>Стандартная Видеосъемка (заезд детей, проведение сборов, внутренние мероприятия, внутренние инфоповоды)</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1F3835A" w14:textId="77777777" w:rsidR="00FB6760" w:rsidRDefault="00FB6760" w:rsidP="00FB6760">
            <w:pPr>
              <w:ind w:left="108" w:right="130" w:firstLine="0"/>
              <w:rPr>
                <w:sz w:val="22"/>
              </w:rPr>
            </w:pPr>
            <w:r w:rsidRPr="025DEBBF">
              <w:rPr>
                <w:sz w:val="22"/>
              </w:rPr>
              <w:t>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602E957" w14:textId="77777777" w:rsidR="00FB6760" w:rsidRDefault="00FB6760" w:rsidP="00FB6760">
            <w:pPr>
              <w:ind w:left="0" w:firstLine="2"/>
              <w:jc w:val="center"/>
              <w:rPr>
                <w:sz w:val="24"/>
                <w:szCs w:val="24"/>
              </w:rPr>
            </w:pPr>
            <w: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BE79B0" w14:textId="5649EAB6" w:rsidR="00FB6760" w:rsidRPr="00C900FB" w:rsidRDefault="008C7500" w:rsidP="00FB6760">
            <w:pPr>
              <w:ind w:left="0" w:right="17" w:firstLine="0"/>
              <w:jc w:val="center"/>
              <w:rPr>
                <w:sz w:val="22"/>
              </w:rPr>
            </w:pPr>
            <w:r>
              <w:rPr>
                <w:sz w:val="22"/>
              </w:rPr>
              <w:t>1350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E4F0891" w14:textId="1D2101AD"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9085BED" w14:textId="23F0A108" w:rsidR="00FB6760" w:rsidRPr="007F3DDF" w:rsidRDefault="00FB6760" w:rsidP="00FB6760">
            <w:pPr>
              <w:ind w:left="19" w:firstLine="0"/>
              <w:jc w:val="center"/>
              <w:rPr>
                <w:sz w:val="22"/>
              </w:rPr>
            </w:pPr>
          </w:p>
        </w:tc>
      </w:tr>
      <w:tr w:rsidR="00FB6760" w14:paraId="2579F963" w14:textId="77777777" w:rsidTr="0001051D">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41D613" w14:textId="77777777" w:rsidR="00FB6760" w:rsidRDefault="00FB6760" w:rsidP="00FB6760">
            <w:pPr>
              <w:ind w:left="127" w:right="153" w:firstLine="0"/>
              <w:jc w:val="left"/>
              <w:rPr>
                <w:sz w:val="22"/>
              </w:rPr>
            </w:pPr>
            <w:r w:rsidRPr="025DEBBF">
              <w:rPr>
                <w:sz w:val="22"/>
              </w:rPr>
              <w:t>Видеосъемка (крупные мероприятия)</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ABE81F9" w14:textId="77777777" w:rsidR="00FB6760" w:rsidRDefault="00FB6760" w:rsidP="00FB6760">
            <w:pPr>
              <w:ind w:left="108" w:right="130" w:firstLine="0"/>
              <w:rPr>
                <w:sz w:val="22"/>
              </w:rPr>
            </w:pPr>
            <w:r w:rsidRPr="025DEBBF">
              <w:rPr>
                <w:sz w:val="22"/>
              </w:rPr>
              <w:t>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98D1CF3" w14:textId="77777777" w:rsidR="00FB6760" w:rsidRDefault="00FB6760" w:rsidP="00FB6760">
            <w:pPr>
              <w:ind w:left="0" w:firstLine="2"/>
              <w:jc w:val="center"/>
              <w:rPr>
                <w:sz w:val="22"/>
              </w:rPr>
            </w:pPr>
            <w:r w:rsidRPr="025DEBBF">
              <w:rPr>
                <w:sz w:val="22"/>
              </w:rP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59C7AE9" w14:textId="4BB3E8AA" w:rsidR="00FB6760" w:rsidRPr="00C900FB" w:rsidRDefault="00F848A8" w:rsidP="00FB6760">
            <w:pPr>
              <w:ind w:left="0" w:right="17" w:firstLine="0"/>
              <w:jc w:val="center"/>
              <w:rPr>
                <w:sz w:val="22"/>
              </w:rPr>
            </w:pPr>
            <w:r>
              <w:rPr>
                <w:sz w:val="22"/>
              </w:rPr>
              <w:t>340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F23EDF3" w14:textId="164A0977"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6C4AB0" w14:textId="4FF19527" w:rsidR="00FB6760" w:rsidRPr="007F3DDF" w:rsidRDefault="00FB6760" w:rsidP="00FB6760">
            <w:pPr>
              <w:ind w:left="19" w:firstLine="0"/>
              <w:jc w:val="center"/>
              <w:rPr>
                <w:sz w:val="22"/>
              </w:rPr>
            </w:pPr>
          </w:p>
        </w:tc>
      </w:tr>
      <w:tr w:rsidR="00FB6760" w14:paraId="48EEB1E5" w14:textId="77777777" w:rsidTr="0001051D">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610E53" w14:textId="77777777" w:rsidR="00FB6760" w:rsidRDefault="00FB6760" w:rsidP="00FB6760">
            <w:pPr>
              <w:ind w:left="127" w:right="153" w:firstLine="0"/>
              <w:jc w:val="left"/>
              <w:rPr>
                <w:sz w:val="22"/>
              </w:rPr>
            </w:pPr>
            <w:r w:rsidRPr="025DEBBF">
              <w:rPr>
                <w:sz w:val="22"/>
              </w:rPr>
              <w:t>Сценарная видеосъемка</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D6F6B4E" w14:textId="77777777" w:rsidR="00FB6760" w:rsidRDefault="00FB6760" w:rsidP="00FB6760">
            <w:pPr>
              <w:ind w:left="108" w:right="130" w:firstLine="0"/>
              <w:rPr>
                <w:sz w:val="22"/>
              </w:rPr>
            </w:pPr>
            <w:r w:rsidRPr="025DEBBF">
              <w:rPr>
                <w:sz w:val="22"/>
              </w:rPr>
              <w:t>профессиональная видеосъемка, включая аренду основного оборудования (фотокамера, объективы), исключая аренду дополнительного оборудования по запросу</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674716B" w14:textId="77777777" w:rsidR="00FB6760" w:rsidRDefault="00FB6760" w:rsidP="00FB6760">
            <w:pPr>
              <w:ind w:left="0" w:firstLine="2"/>
              <w:jc w:val="center"/>
              <w:rPr>
                <w:sz w:val="22"/>
              </w:rPr>
            </w:pPr>
            <w:r w:rsidRPr="025DEBBF">
              <w:rPr>
                <w:sz w:val="22"/>
              </w:rP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2FE6CA" w14:textId="32495530" w:rsidR="00FB6760" w:rsidRPr="00C900FB" w:rsidRDefault="00374DC9" w:rsidP="00FB6760">
            <w:pPr>
              <w:ind w:left="0" w:right="17" w:firstLine="0"/>
              <w:jc w:val="center"/>
              <w:rPr>
                <w:sz w:val="22"/>
              </w:rPr>
            </w:pPr>
            <w:r>
              <w:rPr>
                <w:sz w:val="22"/>
              </w:rPr>
              <w:t>340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4B5DA2E" w14:textId="3159D5E0"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F7FE7DB" w14:textId="7D94AE25" w:rsidR="00FB6760" w:rsidRPr="007F3DDF" w:rsidRDefault="00FB6760" w:rsidP="00FB6760">
            <w:pPr>
              <w:ind w:left="19" w:firstLine="0"/>
              <w:jc w:val="center"/>
              <w:rPr>
                <w:sz w:val="22"/>
              </w:rPr>
            </w:pPr>
          </w:p>
        </w:tc>
      </w:tr>
      <w:tr w:rsidR="00FB6760" w14:paraId="1A64E48F" w14:textId="77777777" w:rsidTr="0001051D">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2B8945" w14:textId="77777777" w:rsidR="00FB6760" w:rsidRDefault="00FB6760" w:rsidP="00FB6760">
            <w:pPr>
              <w:ind w:left="127" w:right="153" w:firstLine="0"/>
              <w:jc w:val="left"/>
              <w:rPr>
                <w:sz w:val="22"/>
              </w:rPr>
            </w:pPr>
            <w:r w:rsidRPr="025DEBBF">
              <w:rPr>
                <w:sz w:val="22"/>
              </w:rPr>
              <w:t>Видеосъемка на квадрокоптер</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93DBED6" w14:textId="77777777" w:rsidR="00FB6760" w:rsidRDefault="00FB6760" w:rsidP="00FB6760">
            <w:pPr>
              <w:ind w:left="108" w:right="130" w:firstLine="0"/>
              <w:rPr>
                <w:sz w:val="22"/>
              </w:rPr>
            </w:pPr>
            <w:r w:rsidRPr="025DEBBF">
              <w:rPr>
                <w:sz w:val="22"/>
              </w:rPr>
              <w:t>видеосъемка с использованием квадрокоптера, включая аренду оборудования для съемки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CED603" w14:textId="77777777" w:rsidR="00FB6760" w:rsidRDefault="00FB6760" w:rsidP="00FB6760">
            <w:pPr>
              <w:ind w:left="0" w:firstLine="2"/>
              <w:jc w:val="center"/>
              <w:rPr>
                <w:sz w:val="22"/>
              </w:rPr>
            </w:pPr>
            <w:r w:rsidRPr="025DEBBF">
              <w:rPr>
                <w:sz w:val="22"/>
              </w:rPr>
              <w:t>1 чел/час</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4E265" w14:textId="4255E861" w:rsidR="00FB6760" w:rsidRPr="00C900FB" w:rsidRDefault="00FB6760" w:rsidP="00FB6760">
            <w:pPr>
              <w:ind w:left="0" w:right="17" w:firstLine="0"/>
              <w:jc w:val="center"/>
              <w:rPr>
                <w:sz w:val="22"/>
              </w:rPr>
            </w:pPr>
            <w:r w:rsidRPr="025DEBBF">
              <w:rPr>
                <w:sz w:val="22"/>
              </w:rPr>
              <w:t>5</w:t>
            </w:r>
            <w:r w:rsidR="00374DC9">
              <w:rPr>
                <w:sz w:val="22"/>
              </w:rPr>
              <w:t>2</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29E041A" w14:textId="5E6EBC54"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31010E5" w14:textId="1EF5AE5E" w:rsidR="00FB6760" w:rsidRPr="007F3DDF" w:rsidRDefault="00FB6760" w:rsidP="00FB6760">
            <w:pPr>
              <w:ind w:left="19" w:firstLine="0"/>
              <w:jc w:val="center"/>
              <w:rPr>
                <w:sz w:val="22"/>
              </w:rPr>
            </w:pPr>
          </w:p>
        </w:tc>
      </w:tr>
      <w:tr w:rsidR="00FB6760" w14:paraId="0860E9E2" w14:textId="77777777" w:rsidTr="0001051D">
        <w:trPr>
          <w:trHeight w:val="94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BA0F160" w14:textId="77777777" w:rsidR="00FB6760" w:rsidRDefault="00FB6760" w:rsidP="00FB6760">
            <w:pPr>
              <w:ind w:left="127" w:right="153" w:firstLine="0"/>
              <w:jc w:val="left"/>
              <w:rPr>
                <w:sz w:val="22"/>
              </w:rPr>
            </w:pPr>
            <w:r w:rsidRPr="025DEBBF">
              <w:rPr>
                <w:sz w:val="22"/>
              </w:rPr>
              <w:t>Монтаж</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858C144" w14:textId="77777777" w:rsidR="00FB6760" w:rsidRDefault="00FB6760" w:rsidP="00FB6760">
            <w:pPr>
              <w:ind w:left="108" w:right="130" w:firstLine="0"/>
              <w:rPr>
                <w:sz w:val="22"/>
              </w:rPr>
            </w:pPr>
            <w:r w:rsidRPr="025DEBBF">
              <w:rPr>
                <w:sz w:val="22"/>
              </w:rPr>
              <w:t>Создание смонтированного видеоролика с использованием приемов профессионального монтажа исходного материала с наложением звука и инфографики, цветовых фильтров (без глубокой цветокоррекции)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FFB29B7" w14:textId="77777777" w:rsidR="00FB6760" w:rsidRDefault="00FB6760" w:rsidP="00FB6760">
            <w:pPr>
              <w:ind w:left="0" w:firstLine="2"/>
              <w:jc w:val="center"/>
              <w:rPr>
                <w:sz w:val="24"/>
                <w:szCs w:val="24"/>
              </w:rPr>
            </w:pPr>
            <w:r>
              <w:t>1 минута готового монтажа</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17C2D6B" w14:textId="5641E658" w:rsidR="00FB6760" w:rsidRPr="00C900FB" w:rsidRDefault="00374DC9" w:rsidP="00FB6760">
            <w:pPr>
              <w:ind w:left="0" w:right="17" w:firstLine="0"/>
              <w:jc w:val="center"/>
              <w:rPr>
                <w:sz w:val="22"/>
              </w:rPr>
            </w:pPr>
            <w:r>
              <w:rPr>
                <w:sz w:val="22"/>
              </w:rPr>
              <w:t>330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3E736D7" w14:textId="593BC711"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82FAF31" w14:textId="522EFD00" w:rsidR="00FB6760" w:rsidRPr="007F3DDF" w:rsidRDefault="00FB6760" w:rsidP="00FB6760">
            <w:pPr>
              <w:ind w:left="19" w:firstLine="0"/>
              <w:jc w:val="center"/>
              <w:rPr>
                <w:sz w:val="22"/>
              </w:rPr>
            </w:pPr>
          </w:p>
        </w:tc>
      </w:tr>
      <w:tr w:rsidR="00FB6760" w14:paraId="35FDA1A4" w14:textId="77777777" w:rsidTr="0001051D">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F938FB" w14:textId="77777777" w:rsidR="00FB6760" w:rsidRDefault="00FB6760" w:rsidP="00FB6760">
            <w:pPr>
              <w:ind w:left="127" w:right="153" w:firstLine="0"/>
              <w:jc w:val="left"/>
              <w:rPr>
                <w:sz w:val="22"/>
              </w:rPr>
            </w:pPr>
            <w:r w:rsidRPr="025DEBBF">
              <w:rPr>
                <w:sz w:val="22"/>
              </w:rPr>
              <w:t>Цветокоррекция видео</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C0B994C" w14:textId="77777777" w:rsidR="00FB6760" w:rsidRDefault="00FB6760" w:rsidP="00FB6760">
            <w:pPr>
              <w:ind w:left="108" w:right="130" w:firstLine="0"/>
              <w:rPr>
                <w:sz w:val="22"/>
              </w:rPr>
            </w:pPr>
            <w:r w:rsidRPr="025DEBBF">
              <w:rPr>
                <w:sz w:val="22"/>
              </w:rPr>
              <w:t>Профессиональная цветокоррекция видеоматериалов (по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04E794" w14:textId="77777777" w:rsidR="00FB6760" w:rsidRDefault="00FB6760" w:rsidP="00FB6760">
            <w:pPr>
              <w:ind w:left="0" w:firstLine="2"/>
              <w:jc w:val="center"/>
              <w:rPr>
                <w:sz w:val="22"/>
              </w:rPr>
            </w:pPr>
            <w:r w:rsidRPr="025DEBBF">
              <w:rPr>
                <w:sz w:val="22"/>
              </w:rPr>
              <w:t>1 минута готового монтажа</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B34F2FC" w14:textId="38A6DA7F" w:rsidR="00FB6760" w:rsidRPr="00C900FB" w:rsidRDefault="00374DC9" w:rsidP="00FB6760">
            <w:pPr>
              <w:ind w:left="0" w:right="17" w:firstLine="0"/>
              <w:jc w:val="center"/>
              <w:rPr>
                <w:sz w:val="22"/>
              </w:rPr>
            </w:pPr>
            <w:r>
              <w:rPr>
                <w:sz w:val="22"/>
              </w:rPr>
              <w:t>330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95A5556" w14:textId="6550CE3C"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9888906" w14:textId="6FACD352" w:rsidR="00FB6760" w:rsidRPr="007F3DDF" w:rsidRDefault="00FB6760" w:rsidP="00FB6760">
            <w:pPr>
              <w:ind w:left="19" w:firstLine="0"/>
              <w:jc w:val="center"/>
              <w:rPr>
                <w:sz w:val="22"/>
              </w:rPr>
            </w:pPr>
          </w:p>
        </w:tc>
      </w:tr>
      <w:tr w:rsidR="00FB6760" w14:paraId="54ACAA71" w14:textId="77777777" w:rsidTr="0001051D">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E2EF116" w14:textId="77777777" w:rsidR="00FB6760" w:rsidRDefault="00FB6760" w:rsidP="00FB6760">
            <w:pPr>
              <w:ind w:left="127" w:right="153" w:firstLine="0"/>
              <w:jc w:val="left"/>
              <w:rPr>
                <w:sz w:val="22"/>
              </w:rPr>
            </w:pPr>
            <w:r w:rsidRPr="025DEBBF">
              <w:rPr>
                <w:sz w:val="22"/>
              </w:rPr>
              <w:t>Запись и монтаж закадрового голоса</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E3B108" w14:textId="77777777" w:rsidR="00FB6760" w:rsidRDefault="00FB6760" w:rsidP="00FB6760">
            <w:pPr>
              <w:ind w:left="108" w:right="130" w:firstLine="0"/>
              <w:rPr>
                <w:sz w:val="22"/>
              </w:rPr>
            </w:pPr>
            <w:r w:rsidRPr="025DEBBF">
              <w:rPr>
                <w:sz w:val="22"/>
              </w:rPr>
              <w:t>Запись закадрового голоса, включая написание текста (по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F0B6A28" w14:textId="77777777" w:rsidR="00FB6760" w:rsidRDefault="00FB6760" w:rsidP="00FB6760">
            <w:pPr>
              <w:ind w:left="0" w:firstLine="2"/>
              <w:jc w:val="center"/>
              <w:rPr>
                <w:sz w:val="22"/>
              </w:rPr>
            </w:pPr>
            <w:r w:rsidRPr="025DEBBF">
              <w:rPr>
                <w:sz w:val="22"/>
              </w:rPr>
              <w:t>1 минута аудиозаписи</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F449BD" w14:textId="2C94ABFC" w:rsidR="00FB6760" w:rsidRPr="00C900FB" w:rsidRDefault="00374DC9" w:rsidP="00FB6760">
            <w:pPr>
              <w:ind w:left="0" w:right="17" w:firstLine="0"/>
              <w:jc w:val="center"/>
              <w:rPr>
                <w:sz w:val="22"/>
              </w:rPr>
            </w:pPr>
            <w:r>
              <w:rPr>
                <w:sz w:val="22"/>
              </w:rPr>
              <w:t>135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DBD9CE5" w14:textId="6804C5B0"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E38D0BD" w14:textId="5433E753" w:rsidR="00FB6760" w:rsidRPr="007F3DDF" w:rsidRDefault="00FB6760" w:rsidP="00FB6760">
            <w:pPr>
              <w:ind w:left="19" w:firstLine="0"/>
              <w:jc w:val="center"/>
              <w:rPr>
                <w:sz w:val="22"/>
              </w:rPr>
            </w:pPr>
          </w:p>
        </w:tc>
      </w:tr>
      <w:tr w:rsidR="00FB6760" w14:paraId="30855970" w14:textId="77777777" w:rsidTr="0001051D">
        <w:trPr>
          <w:trHeight w:val="12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F138B56" w14:textId="77777777" w:rsidR="00FB6760" w:rsidRDefault="00FB6760" w:rsidP="00FB6760">
            <w:pPr>
              <w:ind w:left="127" w:right="153" w:firstLine="0"/>
              <w:jc w:val="left"/>
              <w:rPr>
                <w:sz w:val="22"/>
              </w:rPr>
            </w:pPr>
            <w:r w:rsidRPr="025DEBBF">
              <w:rPr>
                <w:sz w:val="22"/>
              </w:rPr>
              <w:t>Написание сценария под сценарную видеосъемку</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BD55DBA" w14:textId="77777777" w:rsidR="00FB6760" w:rsidRDefault="00FB6760" w:rsidP="00FB6760">
            <w:pPr>
              <w:ind w:left="108" w:right="130" w:firstLine="0"/>
              <w:rPr>
                <w:sz w:val="22"/>
              </w:rPr>
            </w:pPr>
            <w:r w:rsidRPr="025DEBBF">
              <w:rPr>
                <w:sz w:val="22"/>
              </w:rPr>
              <w:t>Написание сценария видеосъемки (по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79693C" w14:textId="77777777" w:rsidR="00FB6760" w:rsidRDefault="00FB6760" w:rsidP="00FB6760">
            <w:pPr>
              <w:ind w:left="0" w:firstLine="2"/>
              <w:jc w:val="center"/>
              <w:rPr>
                <w:sz w:val="22"/>
              </w:rPr>
            </w:pPr>
            <w:r w:rsidRPr="025DEBBF">
              <w:rPr>
                <w:sz w:val="22"/>
              </w:rPr>
              <w:t>1 минута хронометража готового ролика</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C6F345" w14:textId="7C969CFA" w:rsidR="00FB6760" w:rsidRPr="00C900FB" w:rsidRDefault="00374DC9" w:rsidP="00FB6760">
            <w:pPr>
              <w:ind w:left="0" w:right="17" w:firstLine="0"/>
              <w:jc w:val="center"/>
              <w:rPr>
                <w:sz w:val="22"/>
              </w:rPr>
            </w:pPr>
            <w:r>
              <w:rPr>
                <w:sz w:val="22"/>
              </w:rPr>
              <w:t>156</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26F7B0E" w14:textId="1A20CE60"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9D08B85" w14:textId="663E42C7" w:rsidR="00FB6760" w:rsidRPr="007F3DDF" w:rsidRDefault="00FB6760" w:rsidP="00FB6760">
            <w:pPr>
              <w:ind w:left="19" w:firstLine="0"/>
              <w:jc w:val="center"/>
              <w:rPr>
                <w:sz w:val="22"/>
              </w:rPr>
            </w:pPr>
          </w:p>
        </w:tc>
      </w:tr>
      <w:tr w:rsidR="007F3DDF" w14:paraId="44637FEC" w14:textId="77777777" w:rsidTr="00F87DC4">
        <w:trPr>
          <w:trHeight w:val="806"/>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92C8653" w14:textId="77777777" w:rsidR="007F3DDF" w:rsidRDefault="007F3DDF" w:rsidP="00F87DC4">
            <w:pPr>
              <w:spacing w:after="0" w:line="240" w:lineRule="auto"/>
              <w:ind w:left="127" w:right="153" w:firstLine="0"/>
              <w:jc w:val="center"/>
              <w:rPr>
                <w:b/>
                <w:bCs/>
                <w:sz w:val="22"/>
              </w:rPr>
            </w:pPr>
            <w:r w:rsidRPr="025DEBBF">
              <w:rPr>
                <w:b/>
                <w:bCs/>
                <w:sz w:val="22"/>
              </w:rPr>
              <w:lastRenderedPageBreak/>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C29F7FE" w14:textId="77777777" w:rsidR="007F3DDF" w:rsidRDefault="007F3DDF" w:rsidP="00F87DC4">
            <w:pPr>
              <w:ind w:left="108" w:right="552" w:firstLine="0"/>
              <w:jc w:val="center"/>
              <w:rPr>
                <w:b/>
                <w:bCs/>
                <w:sz w:val="22"/>
              </w:rPr>
            </w:pPr>
            <w:r w:rsidRPr="025DEBBF">
              <w:rPr>
                <w:b/>
                <w:bCs/>
                <w:sz w:val="22"/>
              </w:rPr>
              <w:t>Описание услуги</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11B9CF3" w14:textId="77777777" w:rsidR="007F3DDF" w:rsidRDefault="007F3DDF" w:rsidP="00F87DC4">
            <w:pPr>
              <w:ind w:left="0" w:firstLine="2"/>
              <w:jc w:val="center"/>
              <w:rPr>
                <w:b/>
                <w:bCs/>
                <w:sz w:val="22"/>
              </w:rPr>
            </w:pPr>
            <w:r w:rsidRPr="025DEBBF">
              <w:rPr>
                <w:b/>
                <w:bCs/>
                <w:sz w:val="22"/>
              </w:rPr>
              <w:t>Ед.</w:t>
            </w:r>
          </w:p>
          <w:p w14:paraId="6B60C94D" w14:textId="77777777" w:rsidR="007F3DDF" w:rsidRDefault="007F3DDF" w:rsidP="00F87DC4">
            <w:pPr>
              <w:ind w:left="0" w:firstLine="2"/>
              <w:jc w:val="center"/>
              <w:rPr>
                <w:b/>
                <w:bCs/>
                <w:sz w:val="22"/>
              </w:rPr>
            </w:pPr>
            <w:r w:rsidRPr="025DEBBF">
              <w:rPr>
                <w:b/>
                <w:bCs/>
                <w:sz w:val="22"/>
              </w:rPr>
              <w:t>измерения</w:t>
            </w: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B17838F" w14:textId="77777777" w:rsidR="007F3DDF" w:rsidRPr="00C900FB" w:rsidRDefault="007F3DDF" w:rsidP="00F87DC4">
            <w:pPr>
              <w:ind w:left="0" w:right="17" w:firstLine="0"/>
              <w:jc w:val="center"/>
              <w:rPr>
                <w:b/>
                <w:bCs/>
                <w:sz w:val="22"/>
              </w:rPr>
            </w:pPr>
            <w:r w:rsidRPr="025DEBBF">
              <w:rPr>
                <w:b/>
                <w:bCs/>
                <w:sz w:val="22"/>
              </w:rPr>
              <w:t>Плановый объем в месяц (кол-во)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01EF710" w14:textId="77777777" w:rsidR="007F3DDF" w:rsidRPr="00C900FB" w:rsidRDefault="007F3DDF" w:rsidP="00F87DC4">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EF9133A" w14:textId="77777777" w:rsidR="007F3DDF" w:rsidRPr="00C900FB" w:rsidRDefault="007F3DDF" w:rsidP="00F87DC4">
            <w:pPr>
              <w:ind w:left="19" w:firstLine="0"/>
              <w:jc w:val="center"/>
              <w:rPr>
                <w:b/>
                <w:bCs/>
                <w:sz w:val="22"/>
              </w:rPr>
            </w:pPr>
            <w:r w:rsidRPr="025DEBBF">
              <w:rPr>
                <w:b/>
                <w:bCs/>
                <w:sz w:val="22"/>
              </w:rPr>
              <w:t>ИТОГО в руб. без НДС</w:t>
            </w:r>
          </w:p>
        </w:tc>
      </w:tr>
      <w:tr w:rsidR="00FB6760" w14:paraId="7CC52CEC" w14:textId="77777777" w:rsidTr="0001051D">
        <w:trPr>
          <w:trHeight w:val="12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6C4FBA7" w14:textId="77777777" w:rsidR="00FB6760" w:rsidRDefault="00FB6760" w:rsidP="00FB6760">
            <w:pPr>
              <w:ind w:left="127" w:right="153" w:firstLine="0"/>
              <w:jc w:val="left"/>
              <w:rPr>
                <w:sz w:val="22"/>
              </w:rPr>
            </w:pPr>
            <w:r w:rsidRPr="025DEBBF">
              <w:rPr>
                <w:sz w:val="22"/>
              </w:rPr>
              <w:t>Написание сценарной раскадровки под видеосъемку</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DF6E09A" w14:textId="77777777" w:rsidR="00FB6760" w:rsidRDefault="00FB6760" w:rsidP="00FB6760">
            <w:pPr>
              <w:ind w:left="108" w:right="130" w:firstLine="0"/>
              <w:rPr>
                <w:sz w:val="22"/>
              </w:rPr>
            </w:pPr>
            <w:r w:rsidRPr="025DEBBF">
              <w:rPr>
                <w:sz w:val="22"/>
              </w:rPr>
              <w:t xml:space="preserve">Адаптация сценария под планируемую видеосъемку с использование </w:t>
            </w:r>
            <w:proofErr w:type="spellStart"/>
            <w:r w:rsidRPr="025DEBBF">
              <w:rPr>
                <w:sz w:val="22"/>
              </w:rPr>
              <w:t>референсных</w:t>
            </w:r>
            <w:proofErr w:type="spellEnd"/>
            <w:r w:rsidRPr="025DEBBF">
              <w:rPr>
                <w:sz w:val="22"/>
              </w:rPr>
              <w:t xml:space="preserve"> изображений постановки кадра (по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31350DC" w14:textId="77777777" w:rsidR="00FB6760" w:rsidRDefault="00FB6760" w:rsidP="00FB6760">
            <w:pPr>
              <w:ind w:left="0" w:firstLine="2"/>
              <w:jc w:val="center"/>
              <w:rPr>
                <w:sz w:val="22"/>
              </w:rPr>
            </w:pPr>
            <w:r w:rsidRPr="025DEBBF">
              <w:rPr>
                <w:sz w:val="22"/>
              </w:rPr>
              <w:t>1 минута хронометража готового ролика</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711C463" w14:textId="60F814D2" w:rsidR="00FB6760" w:rsidRPr="00C900FB" w:rsidRDefault="00374DC9" w:rsidP="00FB6760">
            <w:pPr>
              <w:ind w:left="0" w:right="17" w:firstLine="0"/>
              <w:jc w:val="center"/>
              <w:rPr>
                <w:sz w:val="22"/>
              </w:rPr>
            </w:pPr>
            <w:r>
              <w:rPr>
                <w:sz w:val="22"/>
              </w:rPr>
              <w:t>19</w:t>
            </w:r>
            <w:r w:rsidR="00FB6760" w:rsidRPr="025DEBBF">
              <w:rPr>
                <w:sz w:val="22"/>
              </w:rPr>
              <w:t>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FA7FA35" w14:textId="7799FFC1"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A36A0D7" w14:textId="4FCC4031" w:rsidR="00FB6760" w:rsidRPr="007F3DDF" w:rsidRDefault="00FB6760" w:rsidP="00FB6760">
            <w:pPr>
              <w:ind w:left="19" w:firstLine="0"/>
              <w:jc w:val="center"/>
              <w:rPr>
                <w:sz w:val="22"/>
              </w:rPr>
            </w:pPr>
          </w:p>
        </w:tc>
      </w:tr>
      <w:tr w:rsidR="00FB6760" w14:paraId="3D1C3F14" w14:textId="77777777" w:rsidTr="0001051D">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594B40" w14:textId="77777777" w:rsidR="00FB6760" w:rsidRDefault="00FB6760" w:rsidP="00FB6760">
            <w:pPr>
              <w:ind w:left="127" w:right="153" w:firstLine="0"/>
              <w:jc w:val="left"/>
              <w:rPr>
                <w:sz w:val="22"/>
              </w:rPr>
            </w:pPr>
            <w:r w:rsidRPr="025DEBBF">
              <w:rPr>
                <w:sz w:val="22"/>
              </w:rPr>
              <w:t xml:space="preserve">Прямые эфиры / </w:t>
            </w:r>
            <w:proofErr w:type="spellStart"/>
            <w:r w:rsidRPr="025DEBBF">
              <w:rPr>
                <w:sz w:val="22"/>
              </w:rPr>
              <w:t>Сториз</w:t>
            </w:r>
            <w:proofErr w:type="spellEnd"/>
            <w:r w:rsidRPr="025DEBBF">
              <w:rPr>
                <w:sz w:val="22"/>
              </w:rPr>
              <w:t xml:space="preserve"> / </w:t>
            </w:r>
            <w:proofErr w:type="spellStart"/>
            <w:r w:rsidRPr="025DEBBF">
              <w:rPr>
                <w:sz w:val="22"/>
              </w:rPr>
              <w:t>Вайны</w:t>
            </w:r>
            <w:proofErr w:type="spellEnd"/>
            <w:r w:rsidRPr="025DEBBF">
              <w:rPr>
                <w:sz w:val="22"/>
              </w:rPr>
              <w:t xml:space="preserve"> / </w:t>
            </w:r>
            <w:proofErr w:type="spellStart"/>
            <w:r w:rsidRPr="025DEBBF">
              <w:rPr>
                <w:sz w:val="22"/>
              </w:rPr>
              <w:t>Лайвы</w:t>
            </w:r>
            <w:proofErr w:type="spellEnd"/>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3A8B749" w14:textId="77777777" w:rsidR="00FB6760" w:rsidRDefault="00FB6760" w:rsidP="00FB6760">
            <w:pPr>
              <w:ind w:left="108" w:right="130" w:firstLine="0"/>
              <w:rPr>
                <w:sz w:val="22"/>
              </w:rPr>
            </w:pPr>
            <w:r w:rsidRPr="025DEBBF">
              <w:rPr>
                <w:sz w:val="22"/>
              </w:rPr>
              <w:t>Проведение прямых эфиров различного формата, включая мероприятия, проходки, разговор с аудиторией, монтаж при необходимости</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A8C279C" w14:textId="77777777" w:rsidR="00FB6760" w:rsidRDefault="00FB6760" w:rsidP="00FB6760">
            <w:pPr>
              <w:ind w:left="0" w:firstLine="2"/>
              <w:jc w:val="center"/>
              <w:rPr>
                <w:sz w:val="22"/>
              </w:rPr>
            </w:pPr>
            <w:r w:rsidRPr="025DEBBF">
              <w:rPr>
                <w:sz w:val="22"/>
              </w:rPr>
              <w:t>1 видео или 1 прямой эфир</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DD87F6F" w14:textId="42DCB622" w:rsidR="00FB6760" w:rsidRPr="00C900FB" w:rsidRDefault="0001051D" w:rsidP="00FB6760">
            <w:pPr>
              <w:ind w:left="0" w:right="17" w:firstLine="0"/>
              <w:jc w:val="center"/>
              <w:rPr>
                <w:sz w:val="22"/>
              </w:rPr>
            </w:pPr>
            <w:r>
              <w:rPr>
                <w:sz w:val="22"/>
              </w:rPr>
              <w:t>650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59DB798" w14:textId="69F588DF"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E98F5D9" w14:textId="69C7687F" w:rsidR="00FB6760" w:rsidRPr="007F3DDF" w:rsidRDefault="00FB6760" w:rsidP="00FB6760">
            <w:pPr>
              <w:ind w:left="19" w:firstLine="0"/>
              <w:jc w:val="center"/>
              <w:rPr>
                <w:sz w:val="22"/>
              </w:rPr>
            </w:pPr>
          </w:p>
        </w:tc>
      </w:tr>
      <w:tr w:rsidR="00FB6760" w14:paraId="05DB6C01" w14:textId="77777777" w:rsidTr="0001051D">
        <w:trPr>
          <w:trHeight w:val="15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FACB369" w14:textId="77777777" w:rsidR="00FB6760" w:rsidRDefault="00FB6760" w:rsidP="00FB6760">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F6BB87C" w14:textId="7EFB791C" w:rsidR="00FB6760" w:rsidRDefault="00FB6760" w:rsidP="00FB6760">
            <w:pPr>
              <w:ind w:left="108" w:right="130" w:firstLine="0"/>
              <w:rPr>
                <w:sz w:val="22"/>
              </w:rPr>
            </w:pPr>
            <w:r w:rsidRPr="025DEBBF">
              <w:rPr>
                <w:sz w:val="22"/>
              </w:rPr>
              <w:t xml:space="preserve">Полноценное ведение </w:t>
            </w:r>
            <w:proofErr w:type="spellStart"/>
            <w:r w:rsidRPr="025DEBBF">
              <w:rPr>
                <w:sz w:val="22"/>
              </w:rPr>
              <w:t>пабликов</w:t>
            </w:r>
            <w:proofErr w:type="spellEnd"/>
            <w:r w:rsidRPr="025DEBBF">
              <w:rPr>
                <w:sz w:val="22"/>
              </w:rPr>
              <w:t xml:space="preserve"> </w:t>
            </w:r>
            <w:proofErr w:type="gramStart"/>
            <w:r w:rsidRPr="025DEBBF">
              <w:rPr>
                <w:sz w:val="22"/>
              </w:rPr>
              <w:t>(</w:t>
            </w:r>
            <w:r>
              <w:rPr>
                <w:sz w:val="22"/>
              </w:rPr>
              <w:t xml:space="preserve"> </w:t>
            </w:r>
            <w:r>
              <w:rPr>
                <w:sz w:val="22"/>
                <w:lang w:val="en-US"/>
              </w:rPr>
              <w:t>Telegram</w:t>
            </w:r>
            <w:proofErr w:type="gramEnd"/>
            <w:r w:rsidRPr="025DEBBF">
              <w:rPr>
                <w:sz w:val="22"/>
              </w:rPr>
              <w:t xml:space="preserve">, VK,): соблюдение SMM стратегии (корректировка в соотв. с аналитикой), составление контент-планов, размещение постов (минимум 3 в неделю), </w:t>
            </w:r>
            <w:proofErr w:type="spellStart"/>
            <w:r w:rsidRPr="025DEBBF">
              <w:rPr>
                <w:sz w:val="22"/>
              </w:rPr>
              <w:t>сторис</w:t>
            </w:r>
            <w:proofErr w:type="spellEnd"/>
            <w:r w:rsidRPr="025DEBBF">
              <w:rPr>
                <w:sz w:val="22"/>
              </w:rPr>
              <w:t xml:space="preserve"> (минимум 3 в неделю), комьюнити менеджмент (ответ на комментарии, репосты), проведение конкурсов, активации аудитории, оформление постов с соблюдением разработанной сетки оформления</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9131E9" w14:textId="77777777" w:rsidR="00FB6760" w:rsidRDefault="00FB6760" w:rsidP="00FB6760">
            <w:pPr>
              <w:ind w:left="0" w:firstLine="2"/>
              <w:jc w:val="center"/>
              <w:rPr>
                <w:sz w:val="22"/>
              </w:rPr>
            </w:pPr>
            <w:r w:rsidRPr="025DEBBF">
              <w:rPr>
                <w:sz w:val="22"/>
              </w:rPr>
              <w:t>1 месяц ведения</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734685A" w14:textId="28440627" w:rsidR="00FB6760" w:rsidRPr="00C900FB" w:rsidRDefault="00FB6760" w:rsidP="00FB6760">
            <w:pPr>
              <w:ind w:left="0" w:right="17" w:firstLine="0"/>
              <w:jc w:val="center"/>
              <w:rPr>
                <w:sz w:val="22"/>
              </w:rPr>
            </w:pPr>
            <w:r w:rsidRPr="025DEBBF">
              <w:rPr>
                <w:sz w:val="22"/>
              </w:rPr>
              <w:t>1</w:t>
            </w:r>
            <w:r w:rsidR="0001051D">
              <w:rPr>
                <w:sz w:val="22"/>
              </w:rPr>
              <w:t>2</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093FAB8" w14:textId="0B90B34C"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8065443" w14:textId="2200C208" w:rsidR="00FB6760" w:rsidRPr="007F3DDF" w:rsidRDefault="00FB6760" w:rsidP="00FB6760">
            <w:pPr>
              <w:ind w:left="19" w:firstLine="0"/>
              <w:jc w:val="center"/>
              <w:rPr>
                <w:sz w:val="22"/>
              </w:rPr>
            </w:pPr>
          </w:p>
        </w:tc>
      </w:tr>
      <w:tr w:rsidR="00FB6760" w14:paraId="77007AA4" w14:textId="77777777" w:rsidTr="0001051D">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FB44AEF" w14:textId="77777777" w:rsidR="00FB6760" w:rsidRDefault="00FB6760" w:rsidP="00FB6760">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2AB8FA9" w14:textId="77777777" w:rsidR="00FB6760" w:rsidRDefault="00FB6760" w:rsidP="00FB6760">
            <w:pPr>
              <w:ind w:left="108" w:right="130" w:firstLine="0"/>
              <w:rPr>
                <w:sz w:val="22"/>
              </w:rPr>
            </w:pPr>
            <w:r w:rsidRPr="025DEBBF">
              <w:rPr>
                <w:sz w:val="22"/>
              </w:rPr>
              <w:t>Написание постов (один оригинальный пост, при количестве знаков без пробелов от 120)</w:t>
            </w:r>
          </w:p>
        </w:tc>
        <w:tc>
          <w:tcPr>
            <w:tcW w:w="1134" w:type="dxa"/>
            <w:tcBorders>
              <w:top w:val="nil"/>
              <w:left w:val="nil"/>
              <w:bottom w:val="nil"/>
              <w:right w:val="single" w:sz="4" w:space="0" w:color="auto"/>
            </w:tcBorders>
            <w:shd w:val="clear" w:color="auto" w:fill="FFFFFF" w:themeFill="background1"/>
            <w:tcMar>
              <w:top w:w="15" w:type="dxa"/>
              <w:left w:w="15" w:type="dxa"/>
              <w:bottom w:w="0" w:type="dxa"/>
              <w:right w:w="15" w:type="dxa"/>
            </w:tcMar>
            <w:vAlign w:val="center"/>
            <w:hideMark/>
          </w:tcPr>
          <w:p w14:paraId="1AB32242" w14:textId="77777777" w:rsidR="00FB6760" w:rsidRDefault="00FB6760" w:rsidP="00FB6760">
            <w:pPr>
              <w:ind w:left="0" w:firstLine="2"/>
              <w:jc w:val="center"/>
              <w:rPr>
                <w:sz w:val="22"/>
              </w:rPr>
            </w:pPr>
            <w:r w:rsidRPr="025DEBBF">
              <w:rPr>
                <w:sz w:val="22"/>
              </w:rPr>
              <w:t>1 пост</w:t>
            </w:r>
          </w:p>
        </w:tc>
        <w:tc>
          <w:tcPr>
            <w:tcW w:w="1560" w:type="dxa"/>
            <w:tcBorders>
              <w:top w:val="nil"/>
              <w:left w:val="single" w:sz="4" w:space="0" w:color="auto"/>
              <w:bottom w:val="nil"/>
              <w:right w:val="nil"/>
            </w:tcBorders>
            <w:shd w:val="clear" w:color="auto" w:fill="FFFFFF" w:themeFill="background1"/>
            <w:tcMar>
              <w:top w:w="15" w:type="dxa"/>
              <w:left w:w="15" w:type="dxa"/>
              <w:bottom w:w="0" w:type="dxa"/>
              <w:right w:w="15" w:type="dxa"/>
            </w:tcMar>
            <w:vAlign w:val="center"/>
            <w:hideMark/>
          </w:tcPr>
          <w:p w14:paraId="65360BFA" w14:textId="20D88242" w:rsidR="00FB6760" w:rsidRPr="00C900FB" w:rsidRDefault="0001051D" w:rsidP="00FB6760">
            <w:pPr>
              <w:ind w:left="0" w:right="17" w:firstLine="0"/>
              <w:jc w:val="center"/>
              <w:rPr>
                <w:sz w:val="22"/>
              </w:rPr>
            </w:pPr>
            <w:r>
              <w:rPr>
                <w:sz w:val="22"/>
              </w:rPr>
              <w:t>455</w:t>
            </w:r>
          </w:p>
        </w:tc>
        <w:tc>
          <w:tcPr>
            <w:tcW w:w="12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5765307" w14:textId="493B2DBF"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75C3240" w14:textId="122063FB" w:rsidR="00FB6760" w:rsidRPr="007F3DDF" w:rsidRDefault="00FB6760" w:rsidP="00FB6760">
            <w:pPr>
              <w:ind w:left="19" w:firstLine="0"/>
              <w:jc w:val="center"/>
              <w:rPr>
                <w:sz w:val="22"/>
              </w:rPr>
            </w:pPr>
          </w:p>
        </w:tc>
      </w:tr>
      <w:tr w:rsidR="00FB6760" w14:paraId="48823063" w14:textId="77777777" w:rsidTr="0001051D">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86DEB06" w14:textId="77777777" w:rsidR="00FB6760" w:rsidRDefault="00FB6760" w:rsidP="00FB6760">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BDE3259" w14:textId="77777777" w:rsidR="00FB6760" w:rsidRDefault="00FB6760" w:rsidP="00FB6760">
            <w:pPr>
              <w:ind w:left="108" w:right="130" w:firstLine="0"/>
              <w:rPr>
                <w:sz w:val="22"/>
              </w:rPr>
            </w:pPr>
            <w:r w:rsidRPr="025DEBBF">
              <w:rPr>
                <w:sz w:val="22"/>
              </w:rPr>
              <w:t>создание AR масок</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63E731F" w14:textId="77777777" w:rsidR="00FB6760" w:rsidRDefault="00FB6760" w:rsidP="00FB6760">
            <w:pPr>
              <w:ind w:left="0" w:firstLine="2"/>
              <w:jc w:val="center"/>
              <w:rPr>
                <w:sz w:val="22"/>
              </w:rPr>
            </w:pPr>
            <w:r w:rsidRPr="025DEBBF">
              <w:rPr>
                <w:sz w:val="22"/>
              </w:rPr>
              <w:t>1 маска</w:t>
            </w: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4D35097" w14:textId="48E2FFBF" w:rsidR="00FB6760" w:rsidRPr="00C900FB" w:rsidRDefault="009B4309" w:rsidP="00FB6760">
            <w:pPr>
              <w:ind w:left="0" w:right="17" w:firstLine="0"/>
              <w:jc w:val="center"/>
              <w:rPr>
                <w:sz w:val="22"/>
              </w:rPr>
            </w:pPr>
            <w:r>
              <w:rPr>
                <w:sz w:val="22"/>
              </w:rPr>
              <w:t>12</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49C79316" w14:textId="7E56C8A2"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86291DB" w14:textId="7FA85B10" w:rsidR="00FB6760" w:rsidRPr="007F3DDF" w:rsidRDefault="00FB6760" w:rsidP="00FB6760">
            <w:pPr>
              <w:ind w:left="19" w:firstLine="0"/>
              <w:jc w:val="center"/>
              <w:rPr>
                <w:sz w:val="22"/>
              </w:rPr>
            </w:pPr>
          </w:p>
        </w:tc>
      </w:tr>
      <w:tr w:rsidR="00FB6760" w14:paraId="7C3632D5" w14:textId="77777777" w:rsidTr="0001051D">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58717C9" w14:textId="77777777" w:rsidR="00FB6760" w:rsidRDefault="00FB6760" w:rsidP="00FB6760">
            <w:pPr>
              <w:ind w:left="127" w:right="153" w:firstLine="0"/>
              <w:jc w:val="left"/>
              <w:rPr>
                <w:sz w:val="22"/>
              </w:rPr>
            </w:pPr>
            <w:r w:rsidRPr="025DEBBF">
              <w:rPr>
                <w:sz w:val="22"/>
              </w:rPr>
              <w:t>Аналитика, отчетность</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AA86158" w14:textId="49D7DB0A" w:rsidR="00FB6760" w:rsidRDefault="00FB6760" w:rsidP="00FB6760">
            <w:pPr>
              <w:ind w:left="108" w:right="130" w:firstLine="0"/>
              <w:rPr>
                <w:sz w:val="22"/>
              </w:rPr>
            </w:pPr>
            <w:r w:rsidRPr="025DEBBF">
              <w:rPr>
                <w:sz w:val="22"/>
              </w:rPr>
              <w:t>Двухнедельный аналитический отчет по соц. Сетям (</w:t>
            </w:r>
            <w:proofErr w:type="gramStart"/>
            <w:r w:rsidRPr="025DEBBF">
              <w:rPr>
                <w:sz w:val="22"/>
              </w:rPr>
              <w:t>VK,</w:t>
            </w:r>
            <w:r w:rsidRPr="00C23E3C">
              <w:rPr>
                <w:sz w:val="22"/>
              </w:rPr>
              <w:t>,</w:t>
            </w:r>
            <w:proofErr w:type="gramEnd"/>
            <w:r w:rsidRPr="00C23E3C">
              <w:rPr>
                <w:sz w:val="22"/>
              </w:rPr>
              <w:t xml:space="preserve"> </w:t>
            </w:r>
            <w:r>
              <w:rPr>
                <w:sz w:val="22"/>
                <w:lang w:val="en-US"/>
              </w:rPr>
              <w:t>Telegram</w:t>
            </w:r>
            <w:r w:rsidRPr="025DEBBF">
              <w:rPr>
                <w:sz w:val="22"/>
              </w:rPr>
              <w:t>), еженедельный фотоотчет в формате презентации по сбору</w:t>
            </w:r>
          </w:p>
        </w:tc>
        <w:tc>
          <w:tcPr>
            <w:tcW w:w="1134"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8AB5950" w14:textId="77777777" w:rsidR="00FB6760" w:rsidRDefault="00FB6760" w:rsidP="00FB6760">
            <w:pPr>
              <w:ind w:left="0" w:firstLine="2"/>
              <w:jc w:val="center"/>
              <w:rPr>
                <w:sz w:val="22"/>
              </w:rPr>
            </w:pPr>
            <w:r w:rsidRPr="025DEBBF">
              <w:rPr>
                <w:sz w:val="22"/>
              </w:rPr>
              <w:t>1 месяц ведения</w:t>
            </w:r>
          </w:p>
        </w:tc>
        <w:tc>
          <w:tcPr>
            <w:tcW w:w="156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08E44EE" w14:textId="7038D855" w:rsidR="00FB6760" w:rsidRPr="00C900FB" w:rsidRDefault="00FB6760" w:rsidP="00FB6760">
            <w:pPr>
              <w:ind w:left="0" w:right="17" w:firstLine="0"/>
              <w:jc w:val="center"/>
              <w:rPr>
                <w:sz w:val="22"/>
              </w:rPr>
            </w:pPr>
            <w:r w:rsidRPr="025DEBBF">
              <w:rPr>
                <w:sz w:val="22"/>
              </w:rPr>
              <w:t>1</w:t>
            </w:r>
            <w:r w:rsidR="0001051D">
              <w:rPr>
                <w:sz w:val="22"/>
              </w:rPr>
              <w:t>2</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CF72365" w14:textId="625BDD4B" w:rsidR="00FB6760" w:rsidRPr="00C900FB" w:rsidRDefault="00FB6760" w:rsidP="00FB6760">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015B7BB" w14:textId="78BA6E91" w:rsidR="00FB6760" w:rsidRPr="007F3DDF" w:rsidRDefault="00FB6760" w:rsidP="00FB6760">
            <w:pPr>
              <w:ind w:left="19" w:firstLine="0"/>
              <w:jc w:val="center"/>
              <w:rPr>
                <w:sz w:val="22"/>
              </w:rPr>
            </w:pPr>
          </w:p>
        </w:tc>
      </w:tr>
      <w:tr w:rsidR="00FB6760" w14:paraId="58725E6E" w14:textId="77777777" w:rsidTr="0001051D">
        <w:trPr>
          <w:trHeight w:val="6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6491488" w14:textId="77777777" w:rsidR="00FB6760" w:rsidRDefault="00FB6760" w:rsidP="00FB6760">
            <w:pPr>
              <w:ind w:left="127" w:right="153" w:firstLine="0"/>
              <w:jc w:val="left"/>
              <w:rPr>
                <w:sz w:val="22"/>
              </w:rPr>
            </w:pPr>
            <w:r w:rsidRPr="025DEBBF">
              <w:rPr>
                <w:sz w:val="22"/>
              </w:rPr>
              <w:t>Координация съемочной группы</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A588AF" w14:textId="77777777" w:rsidR="00FB6760" w:rsidRDefault="00FB6760" w:rsidP="00FB6760">
            <w:pPr>
              <w:ind w:left="108" w:right="130" w:firstLine="0"/>
              <w:rPr>
                <w:sz w:val="22"/>
              </w:rPr>
            </w:pPr>
            <w:r w:rsidRPr="025DEBBF">
              <w:rPr>
                <w:sz w:val="22"/>
              </w:rPr>
              <w:t>Координация съемочной группы, планирование сетки съемок, координация и согласование съемочных локаций, включая их подбор (по необходимости)</w:t>
            </w: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5799543" w14:textId="77777777" w:rsidR="00FB6760" w:rsidRDefault="00FB6760" w:rsidP="00FB6760">
            <w:pPr>
              <w:ind w:left="0" w:firstLine="2"/>
              <w:jc w:val="center"/>
              <w:rPr>
                <w:sz w:val="22"/>
              </w:rPr>
            </w:pPr>
            <w:r w:rsidRPr="025DEBBF">
              <w:rPr>
                <w:sz w:val="22"/>
              </w:rPr>
              <w:t>1 чел/час</w:t>
            </w: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4601690" w14:textId="7DEB027A" w:rsidR="00FB6760" w:rsidRPr="00C900FB" w:rsidRDefault="0001051D" w:rsidP="00FB6760">
            <w:pPr>
              <w:ind w:left="0" w:right="17" w:firstLine="0"/>
              <w:jc w:val="center"/>
              <w:rPr>
                <w:sz w:val="22"/>
              </w:rPr>
            </w:pPr>
            <w:r>
              <w:rPr>
                <w:sz w:val="22"/>
              </w:rPr>
              <w:t>1</w:t>
            </w:r>
            <w:r w:rsidR="00FB6760" w:rsidRPr="025DEBBF">
              <w:rPr>
                <w:sz w:val="22"/>
              </w:rPr>
              <w:t>5</w:t>
            </w:r>
            <w:r>
              <w:rPr>
                <w:sz w:val="22"/>
              </w:rPr>
              <w:t>6</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54E6975" w14:textId="79457C8E" w:rsidR="00FB6760" w:rsidRPr="00C900FB" w:rsidRDefault="00FB6760" w:rsidP="00FB6760">
            <w:pPr>
              <w:ind w:left="0" w:right="126" w:firstLine="0"/>
              <w:jc w:val="center"/>
              <w:rPr>
                <w:sz w:val="22"/>
              </w:rPr>
            </w:pP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C306A7F" w14:textId="2330B753" w:rsidR="00FB6760" w:rsidRPr="007F3DDF" w:rsidRDefault="00FB6760" w:rsidP="00FB6760">
            <w:pPr>
              <w:ind w:left="19" w:firstLine="0"/>
              <w:jc w:val="center"/>
              <w:rPr>
                <w:sz w:val="22"/>
              </w:rPr>
            </w:pPr>
          </w:p>
        </w:tc>
      </w:tr>
      <w:tr w:rsidR="0001051D" w14:paraId="21C5EED1" w14:textId="77777777" w:rsidTr="0001051D">
        <w:trPr>
          <w:trHeight w:val="6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8F4EE12" w14:textId="71B6F0F7" w:rsidR="0001051D" w:rsidRPr="025DEBBF" w:rsidRDefault="0001051D" w:rsidP="00FB6760">
            <w:pPr>
              <w:ind w:left="127" w:right="153" w:firstLine="0"/>
              <w:jc w:val="left"/>
              <w:rPr>
                <w:sz w:val="22"/>
              </w:rPr>
            </w:pPr>
            <w:r>
              <w:rPr>
                <w:sz w:val="22"/>
              </w:rPr>
              <w:t>ИТОГО</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75E2CB6" w14:textId="77777777" w:rsidR="0001051D" w:rsidRPr="025DEBBF" w:rsidRDefault="0001051D" w:rsidP="00FB6760">
            <w:pPr>
              <w:ind w:left="108" w:right="130" w:firstLine="0"/>
              <w:rPr>
                <w:sz w:val="22"/>
              </w:rPr>
            </w:pPr>
          </w:p>
        </w:tc>
        <w:tc>
          <w:tcPr>
            <w:tcW w:w="1134"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2E62BD8" w14:textId="77777777" w:rsidR="0001051D" w:rsidRPr="025DEBBF" w:rsidRDefault="0001051D" w:rsidP="00FB6760">
            <w:pPr>
              <w:ind w:left="0" w:firstLine="2"/>
              <w:jc w:val="center"/>
              <w:rPr>
                <w:sz w:val="22"/>
              </w:rPr>
            </w:pPr>
          </w:p>
        </w:tc>
        <w:tc>
          <w:tcPr>
            <w:tcW w:w="1560"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32CBC42" w14:textId="77777777" w:rsidR="0001051D" w:rsidRDefault="0001051D" w:rsidP="00FB6760">
            <w:pPr>
              <w:ind w:left="0" w:right="17" w:firstLine="0"/>
              <w:jc w:val="center"/>
              <w:rPr>
                <w:sz w:val="22"/>
              </w:rPr>
            </w:pP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63F1210" w14:textId="77777777" w:rsidR="0001051D" w:rsidRPr="00C900FB" w:rsidRDefault="0001051D" w:rsidP="00FB6760">
            <w:pPr>
              <w:ind w:left="0" w:right="126" w:firstLine="0"/>
              <w:jc w:val="center"/>
              <w:rPr>
                <w:sz w:val="22"/>
              </w:rPr>
            </w:pP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CA49A73" w14:textId="77777777" w:rsidR="0001051D" w:rsidRPr="007F3DDF" w:rsidRDefault="0001051D" w:rsidP="00FB6760">
            <w:pPr>
              <w:ind w:left="19" w:firstLine="0"/>
              <w:jc w:val="center"/>
              <w:rPr>
                <w:sz w:val="22"/>
              </w:rPr>
            </w:pPr>
          </w:p>
        </w:tc>
      </w:tr>
    </w:tbl>
    <w:p w14:paraId="142C6AC1" w14:textId="77777777" w:rsidR="0001051D" w:rsidRDefault="00FA79DE" w:rsidP="002A52D6">
      <w:pPr>
        <w:pStyle w:val="a5"/>
        <w:pBdr>
          <w:top w:val="nil"/>
          <w:left w:val="nil"/>
          <w:bottom w:val="nil"/>
          <w:right w:val="nil"/>
          <w:between w:val="nil"/>
          <w:bar w:val="nil"/>
        </w:pBdr>
        <w:spacing w:after="0" w:line="288" w:lineRule="auto"/>
        <w:ind w:left="567" w:firstLine="0"/>
        <w:contextualSpacing w:val="0"/>
        <w:rPr>
          <w:sz w:val="26"/>
          <w:szCs w:val="26"/>
        </w:rPr>
      </w:pPr>
      <w:r w:rsidRPr="004C195F">
        <w:rPr>
          <w:sz w:val="26"/>
          <w:szCs w:val="26"/>
        </w:rPr>
        <w:t xml:space="preserve"> </w:t>
      </w:r>
    </w:p>
    <w:p w14:paraId="77869A07" w14:textId="79C84C84" w:rsidR="00F775FA" w:rsidRDefault="009A3A7C" w:rsidP="002A52D6">
      <w:pPr>
        <w:pStyle w:val="a5"/>
        <w:pBdr>
          <w:top w:val="nil"/>
          <w:left w:val="nil"/>
          <w:bottom w:val="nil"/>
          <w:right w:val="nil"/>
          <w:between w:val="nil"/>
          <w:bar w:val="nil"/>
        </w:pBdr>
        <w:spacing w:after="0" w:line="288" w:lineRule="auto"/>
        <w:ind w:left="567" w:firstLine="0"/>
        <w:contextualSpacing w:val="0"/>
        <w:rPr>
          <w:sz w:val="26"/>
          <w:szCs w:val="26"/>
        </w:rPr>
      </w:pPr>
      <w:r w:rsidRPr="004C195F">
        <w:rPr>
          <w:sz w:val="26"/>
          <w:szCs w:val="26"/>
        </w:rPr>
        <w:t xml:space="preserve">* Работы принимаются в составе </w:t>
      </w:r>
      <w:r w:rsidR="00C42006">
        <w:rPr>
          <w:sz w:val="26"/>
          <w:szCs w:val="26"/>
        </w:rPr>
        <w:t xml:space="preserve">готового фото-, видео- презентационного материала </w:t>
      </w:r>
      <w:r w:rsidRPr="004C195F">
        <w:rPr>
          <w:sz w:val="26"/>
          <w:szCs w:val="26"/>
        </w:rPr>
        <w:t>или СММ.</w:t>
      </w:r>
    </w:p>
    <w:p w14:paraId="01CFE80C" w14:textId="7A692D2F" w:rsidR="00AE64DA" w:rsidRPr="004C195F"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2. Требования к порядку выполнения работ по Договору и их результату:</w:t>
      </w:r>
    </w:p>
    <w:p w14:paraId="2005BE3F" w14:textId="227AB73C" w:rsidR="00213FD7" w:rsidRPr="004C195F" w:rsidRDefault="00894013" w:rsidP="002A52D6">
      <w:pPr>
        <w:pStyle w:val="a5"/>
        <w:spacing w:line="288" w:lineRule="auto"/>
        <w:ind w:left="567" w:firstLine="0"/>
        <w:rPr>
          <w:sz w:val="26"/>
          <w:szCs w:val="26"/>
        </w:rPr>
      </w:pPr>
      <w:r w:rsidRPr="004C195F">
        <w:rPr>
          <w:sz w:val="26"/>
          <w:szCs w:val="26"/>
        </w:rPr>
        <w:lastRenderedPageBreak/>
        <w:t xml:space="preserve">2.1. </w:t>
      </w:r>
      <w:r w:rsidR="00CE562B" w:rsidRPr="004C195F">
        <w:rPr>
          <w:sz w:val="26"/>
          <w:szCs w:val="26"/>
        </w:rPr>
        <w:t>Подрядчик</w:t>
      </w:r>
      <w:r w:rsidR="00213FD7" w:rsidRPr="004C195F">
        <w:rPr>
          <w:sz w:val="26"/>
          <w:szCs w:val="26"/>
        </w:rPr>
        <w:t xml:space="preserve"> обеспечивает полное визуальное оформление информационных ресурсов Сборов в соответствия с согласованным дизайном и обеспечивает создание и размещение контента с дня подписания Контракта и в течение срока выполнения </w:t>
      </w:r>
      <w:r w:rsidR="00E65FFE" w:rsidRPr="004C195F">
        <w:rPr>
          <w:sz w:val="26"/>
          <w:szCs w:val="26"/>
        </w:rPr>
        <w:t>работ</w:t>
      </w:r>
      <w:r w:rsidR="00213FD7" w:rsidRPr="004C195F">
        <w:rPr>
          <w:sz w:val="26"/>
          <w:szCs w:val="26"/>
        </w:rPr>
        <w:t>.</w:t>
      </w:r>
    </w:p>
    <w:p w14:paraId="17603EF9" w14:textId="58D43111" w:rsidR="00185B72" w:rsidRPr="004C195F" w:rsidRDefault="00894013" w:rsidP="002A52D6">
      <w:pPr>
        <w:pStyle w:val="a5"/>
        <w:spacing w:line="288" w:lineRule="auto"/>
        <w:ind w:left="567" w:firstLine="0"/>
        <w:rPr>
          <w:sz w:val="26"/>
          <w:szCs w:val="26"/>
        </w:rPr>
      </w:pPr>
      <w:r w:rsidRPr="004C195F">
        <w:rPr>
          <w:sz w:val="26"/>
          <w:szCs w:val="26"/>
        </w:rPr>
        <w:t xml:space="preserve">2.2. </w:t>
      </w:r>
      <w:r w:rsidR="00213FD7" w:rsidRPr="004C195F">
        <w:rPr>
          <w:sz w:val="26"/>
          <w:szCs w:val="26"/>
        </w:rPr>
        <w:t xml:space="preserve">При написании постов </w:t>
      </w:r>
      <w:r w:rsidR="00CE562B" w:rsidRPr="004C195F">
        <w:rPr>
          <w:sz w:val="26"/>
          <w:szCs w:val="26"/>
        </w:rPr>
        <w:t>Подрядчик</w:t>
      </w:r>
      <w:r w:rsidR="00213FD7" w:rsidRPr="004C195F">
        <w:rPr>
          <w:sz w:val="26"/>
          <w:szCs w:val="26"/>
        </w:rPr>
        <w:t xml:space="preserve"> должен придерживаться правил современного русского литературного языка, официально-делового тона, допустимо использование современного молодежного сленга.</w:t>
      </w:r>
      <w:r w:rsidR="00185B72" w:rsidRPr="004C195F">
        <w:rPr>
          <w:sz w:val="26"/>
          <w:szCs w:val="26"/>
        </w:rPr>
        <w:t xml:space="preserve"> В постах допускается умеренное использование эмодзи (не более 3 в каждом за исключением списков).</w:t>
      </w:r>
    </w:p>
    <w:p w14:paraId="625C96E5" w14:textId="5F6B42D3" w:rsidR="00185B72" w:rsidRPr="004C195F" w:rsidRDefault="00894013" w:rsidP="002A52D6">
      <w:pPr>
        <w:pStyle w:val="a5"/>
        <w:spacing w:line="288" w:lineRule="auto"/>
        <w:ind w:left="567" w:firstLine="0"/>
        <w:rPr>
          <w:sz w:val="26"/>
          <w:szCs w:val="26"/>
        </w:rPr>
      </w:pPr>
      <w:r w:rsidRPr="004C195F">
        <w:rPr>
          <w:sz w:val="26"/>
          <w:szCs w:val="26"/>
        </w:rPr>
        <w:t xml:space="preserve">2.3. </w:t>
      </w:r>
      <w:r w:rsidR="00213FD7" w:rsidRPr="004C195F">
        <w:rPr>
          <w:sz w:val="26"/>
          <w:szCs w:val="26"/>
        </w:rPr>
        <w:t>При использовании картинок и фотографий</w:t>
      </w:r>
      <w:r w:rsidR="00185B72" w:rsidRPr="004C195F">
        <w:rPr>
          <w:sz w:val="26"/>
          <w:szCs w:val="26"/>
        </w:rPr>
        <w:t xml:space="preserve"> </w:t>
      </w:r>
      <w:r w:rsidR="00CE562B" w:rsidRPr="004C195F">
        <w:rPr>
          <w:sz w:val="26"/>
          <w:szCs w:val="26"/>
        </w:rPr>
        <w:t>Подрядчик</w:t>
      </w:r>
      <w:r w:rsidR="00185B72" w:rsidRPr="004C195F">
        <w:rPr>
          <w:sz w:val="26"/>
          <w:szCs w:val="26"/>
        </w:rPr>
        <w:t xml:space="preserve"> должен</w:t>
      </w:r>
      <w:r w:rsidR="00213FD7" w:rsidRPr="004C195F">
        <w:rPr>
          <w:sz w:val="26"/>
          <w:szCs w:val="26"/>
        </w:rPr>
        <w:t xml:space="preserve"> учитывать возможный негативный подтекст</w:t>
      </w:r>
      <w:r w:rsidR="00185B72" w:rsidRPr="004C195F">
        <w:rPr>
          <w:sz w:val="26"/>
          <w:szCs w:val="26"/>
        </w:rPr>
        <w:t xml:space="preserve"> и двусмысленность изображений.</w:t>
      </w:r>
    </w:p>
    <w:p w14:paraId="1515B120" w14:textId="45F23AD2" w:rsidR="00185B72" w:rsidRPr="004C195F" w:rsidRDefault="00894013" w:rsidP="002A52D6">
      <w:pPr>
        <w:pStyle w:val="a5"/>
        <w:spacing w:line="288" w:lineRule="auto"/>
        <w:ind w:left="567" w:firstLine="0"/>
        <w:rPr>
          <w:sz w:val="26"/>
          <w:szCs w:val="26"/>
        </w:rPr>
      </w:pPr>
      <w:r w:rsidRPr="004C195F">
        <w:rPr>
          <w:sz w:val="26"/>
          <w:szCs w:val="26"/>
        </w:rPr>
        <w:t xml:space="preserve">2.4. </w:t>
      </w:r>
      <w:r w:rsidR="00185B72" w:rsidRPr="004C195F">
        <w:rPr>
          <w:sz w:val="26"/>
          <w:szCs w:val="26"/>
        </w:rPr>
        <w:t xml:space="preserve">Ответ на комментарии </w:t>
      </w:r>
      <w:r w:rsidR="00CE562B" w:rsidRPr="004C195F">
        <w:rPr>
          <w:sz w:val="26"/>
          <w:szCs w:val="26"/>
        </w:rPr>
        <w:t>Подрядчик</w:t>
      </w:r>
      <w:r w:rsidR="00185B72" w:rsidRPr="004C195F">
        <w:rPr>
          <w:sz w:val="26"/>
          <w:szCs w:val="26"/>
        </w:rPr>
        <w:t xml:space="preserve"> должен осуществлять</w:t>
      </w:r>
      <w:r w:rsidR="00213FD7" w:rsidRPr="004C195F">
        <w:rPr>
          <w:sz w:val="26"/>
          <w:szCs w:val="26"/>
        </w:rPr>
        <w:t xml:space="preserve"> не </w:t>
      </w:r>
      <w:r w:rsidR="00F47F4D" w:rsidRPr="004C195F">
        <w:rPr>
          <w:sz w:val="26"/>
          <w:szCs w:val="26"/>
        </w:rPr>
        <w:t>позже,</w:t>
      </w:r>
      <w:r w:rsidR="00213FD7" w:rsidRPr="004C195F">
        <w:rPr>
          <w:sz w:val="26"/>
          <w:szCs w:val="26"/>
        </w:rPr>
        <w:t xml:space="preserve"> чем через 4 (четыре) часа после их публикации от и</w:t>
      </w:r>
      <w:r w:rsidR="00185B72" w:rsidRPr="004C195F">
        <w:rPr>
          <w:sz w:val="26"/>
          <w:szCs w:val="26"/>
        </w:rPr>
        <w:t>мени встречи</w:t>
      </w:r>
      <w:r w:rsidR="0055595D" w:rsidRPr="004C195F">
        <w:rPr>
          <w:sz w:val="26"/>
          <w:szCs w:val="26"/>
        </w:rPr>
        <w:t xml:space="preserve"> </w:t>
      </w:r>
      <w:r w:rsidR="00185B72" w:rsidRPr="004C195F">
        <w:rPr>
          <w:sz w:val="26"/>
          <w:szCs w:val="26"/>
        </w:rPr>
        <w:t>/</w:t>
      </w:r>
      <w:r w:rsidR="0055595D" w:rsidRPr="004C195F">
        <w:rPr>
          <w:sz w:val="26"/>
          <w:szCs w:val="26"/>
        </w:rPr>
        <w:t xml:space="preserve"> </w:t>
      </w:r>
      <w:r w:rsidR="00185B72" w:rsidRPr="004C195F">
        <w:rPr>
          <w:sz w:val="26"/>
          <w:szCs w:val="26"/>
        </w:rPr>
        <w:t>страницы</w:t>
      </w:r>
      <w:r w:rsidR="0055595D" w:rsidRPr="004C195F">
        <w:rPr>
          <w:sz w:val="26"/>
          <w:szCs w:val="26"/>
        </w:rPr>
        <w:t xml:space="preserve"> </w:t>
      </w:r>
      <w:r w:rsidR="00185B72" w:rsidRPr="004C195F">
        <w:rPr>
          <w:sz w:val="26"/>
          <w:szCs w:val="26"/>
        </w:rPr>
        <w:t>/</w:t>
      </w:r>
      <w:r w:rsidR="0055595D" w:rsidRPr="004C195F">
        <w:rPr>
          <w:sz w:val="26"/>
          <w:szCs w:val="26"/>
        </w:rPr>
        <w:t xml:space="preserve"> </w:t>
      </w:r>
      <w:proofErr w:type="spellStart"/>
      <w:r w:rsidR="00185B72" w:rsidRPr="004C195F">
        <w:rPr>
          <w:sz w:val="26"/>
          <w:szCs w:val="26"/>
        </w:rPr>
        <w:t>паблика</w:t>
      </w:r>
      <w:proofErr w:type="spellEnd"/>
      <w:r w:rsidR="00185B72" w:rsidRPr="004C195F">
        <w:rPr>
          <w:sz w:val="26"/>
          <w:szCs w:val="26"/>
        </w:rPr>
        <w:t>.</w:t>
      </w:r>
    </w:p>
    <w:p w14:paraId="7C38DB9C" w14:textId="14279660" w:rsidR="00F775FA" w:rsidRPr="004C195F" w:rsidRDefault="00894013" w:rsidP="002A52D6">
      <w:pPr>
        <w:pStyle w:val="a5"/>
        <w:spacing w:line="288" w:lineRule="auto"/>
        <w:ind w:left="567" w:firstLine="0"/>
        <w:rPr>
          <w:sz w:val="26"/>
          <w:szCs w:val="26"/>
        </w:rPr>
      </w:pPr>
      <w:r w:rsidRPr="004C195F">
        <w:rPr>
          <w:sz w:val="26"/>
          <w:szCs w:val="26"/>
        </w:rPr>
        <w:t xml:space="preserve">2.5. </w:t>
      </w:r>
      <w:r w:rsidR="00F775FA" w:rsidRPr="004C195F">
        <w:rPr>
          <w:sz w:val="26"/>
          <w:szCs w:val="26"/>
        </w:rPr>
        <w:t xml:space="preserve">При проведении </w:t>
      </w:r>
      <w:r w:rsidR="002A52D6" w:rsidRPr="004C195F">
        <w:rPr>
          <w:sz w:val="26"/>
          <w:szCs w:val="26"/>
        </w:rPr>
        <w:t>фотосъемок Подрядчик</w:t>
      </w:r>
      <w:r w:rsidR="00F775FA" w:rsidRPr="004C195F">
        <w:rPr>
          <w:sz w:val="26"/>
          <w:szCs w:val="26"/>
        </w:rPr>
        <w:t xml:space="preserve"> обязан предоставить от 30 обработанных фотографий за час съемки.</w:t>
      </w:r>
    </w:p>
    <w:p w14:paraId="2C4DD859" w14:textId="78C76CE4" w:rsidR="00185B72" w:rsidRPr="004C195F" w:rsidRDefault="00894013" w:rsidP="002A52D6">
      <w:pPr>
        <w:pStyle w:val="a5"/>
        <w:spacing w:line="288" w:lineRule="auto"/>
        <w:ind w:left="567" w:firstLine="0"/>
        <w:rPr>
          <w:sz w:val="26"/>
          <w:szCs w:val="26"/>
        </w:rPr>
      </w:pPr>
      <w:r w:rsidRPr="004C195F">
        <w:rPr>
          <w:sz w:val="26"/>
          <w:szCs w:val="26"/>
        </w:rPr>
        <w:t xml:space="preserve">2.6. </w:t>
      </w:r>
      <w:r w:rsidR="00185B72" w:rsidRPr="004C195F">
        <w:rPr>
          <w:sz w:val="26"/>
          <w:szCs w:val="26"/>
        </w:rPr>
        <w:t xml:space="preserve">Все размещаемые материалы согласовываются </w:t>
      </w:r>
      <w:r w:rsidR="00B70410" w:rsidRPr="004C195F">
        <w:rPr>
          <w:sz w:val="26"/>
          <w:szCs w:val="26"/>
        </w:rPr>
        <w:t>Подрядчиком</w:t>
      </w:r>
      <w:r w:rsidR="00185B72" w:rsidRPr="004C195F">
        <w:rPr>
          <w:sz w:val="26"/>
          <w:szCs w:val="26"/>
        </w:rPr>
        <w:t xml:space="preserve"> с представителями Заказчика посредством электронной почты и/или мессенджеров.</w:t>
      </w:r>
      <w:r w:rsidR="0055595D" w:rsidRPr="004C195F">
        <w:rPr>
          <w:sz w:val="26"/>
          <w:szCs w:val="26"/>
        </w:rPr>
        <w:t xml:space="preserve"> Заказчик может вносить оперативные правки относительно размещенного согласованного контента, </w:t>
      </w:r>
      <w:r w:rsidR="00CE562B" w:rsidRPr="004C195F">
        <w:rPr>
          <w:sz w:val="26"/>
          <w:szCs w:val="26"/>
        </w:rPr>
        <w:t>Подрядчик</w:t>
      </w:r>
      <w:r w:rsidR="0055595D" w:rsidRPr="004C195F">
        <w:rPr>
          <w:sz w:val="26"/>
          <w:szCs w:val="26"/>
        </w:rPr>
        <w:t xml:space="preserve"> редактирует информацию в соответствии с этими правками в течение 1 (одного) рабочего дня. При необходимости изменения информации в опубликованных постах </w:t>
      </w:r>
      <w:r w:rsidR="00CE562B" w:rsidRPr="004C195F">
        <w:rPr>
          <w:sz w:val="26"/>
          <w:szCs w:val="26"/>
        </w:rPr>
        <w:t>Подрядчик</w:t>
      </w:r>
      <w:r w:rsidR="0055595D" w:rsidRPr="004C195F">
        <w:rPr>
          <w:sz w:val="26"/>
          <w:szCs w:val="26"/>
        </w:rPr>
        <w:t xml:space="preserve"> вносит необходимые изменения не </w:t>
      </w:r>
      <w:r w:rsidR="00F47F4D" w:rsidRPr="004C195F">
        <w:rPr>
          <w:sz w:val="26"/>
          <w:szCs w:val="26"/>
        </w:rPr>
        <w:t>позже,</w:t>
      </w:r>
      <w:r w:rsidR="0055595D" w:rsidRPr="004C195F">
        <w:rPr>
          <w:sz w:val="26"/>
          <w:szCs w:val="26"/>
        </w:rPr>
        <w:t xml:space="preserve"> чем через 3 (три) часа после запроса Заказчика (запрос может быть осуществлен посредством сообщения в социальной сети) или мессенджерах.</w:t>
      </w:r>
    </w:p>
    <w:p w14:paraId="41719EBB" w14:textId="28330E1E" w:rsidR="00033D0E" w:rsidRPr="004C195F" w:rsidRDefault="025DEBBF" w:rsidP="025DEBBF">
      <w:pPr>
        <w:pStyle w:val="a5"/>
        <w:spacing w:line="276" w:lineRule="auto"/>
        <w:ind w:left="567" w:firstLine="0"/>
        <w:rPr>
          <w:sz w:val="26"/>
          <w:szCs w:val="26"/>
        </w:rPr>
      </w:pPr>
      <w:r w:rsidRPr="025DEBBF">
        <w:rPr>
          <w:sz w:val="26"/>
          <w:szCs w:val="26"/>
        </w:rPr>
        <w:t>2.7. В результате выполнения работ по настоящему Приложению возникают следующие объекты авторского права: посты в социальных сетях, включая копирайт, фото и видеоматериалы, презентационные материалы.</w:t>
      </w:r>
    </w:p>
    <w:p w14:paraId="3EE341F4" w14:textId="371778A7" w:rsidR="00176FBC" w:rsidRPr="004C195F" w:rsidRDefault="025DEBBF" w:rsidP="025DEBBF">
      <w:pPr>
        <w:pStyle w:val="a5"/>
        <w:spacing w:line="276" w:lineRule="auto"/>
        <w:ind w:left="567" w:firstLine="0"/>
        <w:rPr>
          <w:sz w:val="26"/>
          <w:szCs w:val="26"/>
        </w:rPr>
      </w:pPr>
      <w:r w:rsidRPr="025DEBBF">
        <w:rPr>
          <w:sz w:val="26"/>
          <w:szCs w:val="26"/>
        </w:rPr>
        <w:t xml:space="preserve">2.8. Результаты работ передаются Подрядчиком в виде исходных цифровых файлов в формате: </w:t>
      </w:r>
      <w:r w:rsidRPr="025DEBBF">
        <w:rPr>
          <w:sz w:val="26"/>
          <w:szCs w:val="26"/>
          <w:lang w:val="en-US"/>
        </w:rPr>
        <w:t>doc</w:t>
      </w:r>
      <w:r w:rsidRPr="025DEBBF">
        <w:rPr>
          <w:sz w:val="26"/>
          <w:szCs w:val="26"/>
        </w:rPr>
        <w:t>/</w:t>
      </w:r>
      <w:r w:rsidRPr="025DEBBF">
        <w:rPr>
          <w:sz w:val="26"/>
          <w:szCs w:val="26"/>
          <w:lang w:val="en-US"/>
        </w:rPr>
        <w:t>docx</w:t>
      </w:r>
      <w:r w:rsidRPr="025DEBBF">
        <w:rPr>
          <w:sz w:val="26"/>
          <w:szCs w:val="26"/>
        </w:rPr>
        <w:t xml:space="preserve">, </w:t>
      </w:r>
      <w:r w:rsidRPr="025DEBBF">
        <w:rPr>
          <w:sz w:val="26"/>
          <w:szCs w:val="26"/>
          <w:lang w:val="en-US"/>
        </w:rPr>
        <w:t>ppt</w:t>
      </w:r>
      <w:r w:rsidRPr="025DEBBF">
        <w:rPr>
          <w:sz w:val="26"/>
          <w:szCs w:val="26"/>
        </w:rPr>
        <w:t>/</w:t>
      </w:r>
      <w:r w:rsidRPr="025DEBBF">
        <w:rPr>
          <w:sz w:val="26"/>
          <w:szCs w:val="26"/>
          <w:lang w:val="en-US"/>
        </w:rPr>
        <w:t>pptx</w:t>
      </w:r>
      <w:r w:rsidRPr="025DEBBF">
        <w:rPr>
          <w:sz w:val="26"/>
          <w:szCs w:val="26"/>
        </w:rPr>
        <w:t xml:space="preserve">, </w:t>
      </w:r>
      <w:proofErr w:type="spellStart"/>
      <w:r w:rsidRPr="025DEBBF">
        <w:rPr>
          <w:sz w:val="26"/>
          <w:szCs w:val="26"/>
        </w:rPr>
        <w:t>pdf</w:t>
      </w:r>
      <w:proofErr w:type="spellEnd"/>
      <w:r w:rsidRPr="025DEBBF">
        <w:rPr>
          <w:sz w:val="26"/>
          <w:szCs w:val="26"/>
        </w:rPr>
        <w:t xml:space="preserve">, mp4, </w:t>
      </w:r>
      <w:proofErr w:type="spellStart"/>
      <w:r w:rsidRPr="025DEBBF">
        <w:rPr>
          <w:sz w:val="26"/>
          <w:szCs w:val="26"/>
        </w:rPr>
        <w:t>jpg</w:t>
      </w:r>
      <w:proofErr w:type="spellEnd"/>
      <w:r w:rsidRPr="025DEBBF">
        <w:rPr>
          <w:sz w:val="26"/>
          <w:szCs w:val="26"/>
        </w:rPr>
        <w:t>/</w:t>
      </w:r>
      <w:proofErr w:type="spellStart"/>
      <w:r w:rsidRPr="025DEBBF">
        <w:rPr>
          <w:sz w:val="26"/>
          <w:szCs w:val="26"/>
        </w:rPr>
        <w:t>jpeg</w:t>
      </w:r>
      <w:proofErr w:type="spellEnd"/>
      <w:r w:rsidRPr="025DEBBF">
        <w:rPr>
          <w:sz w:val="26"/>
          <w:szCs w:val="26"/>
        </w:rPr>
        <w:t xml:space="preserve">, </w:t>
      </w:r>
      <w:proofErr w:type="spellStart"/>
      <w:r w:rsidRPr="025DEBBF">
        <w:rPr>
          <w:sz w:val="26"/>
          <w:szCs w:val="26"/>
        </w:rPr>
        <w:t>raw</w:t>
      </w:r>
      <w:proofErr w:type="spellEnd"/>
      <w:r w:rsidRPr="025DEBBF">
        <w:rPr>
          <w:sz w:val="26"/>
          <w:szCs w:val="26"/>
        </w:rPr>
        <w:t>, в виде открытой ссылки на облачное хранилище (</w:t>
      </w:r>
      <w:proofErr w:type="spellStart"/>
      <w:r w:rsidRPr="025DEBBF">
        <w:rPr>
          <w:sz w:val="26"/>
          <w:szCs w:val="26"/>
        </w:rPr>
        <w:t>Яндекс.Диск</w:t>
      </w:r>
      <w:proofErr w:type="spellEnd"/>
      <w:r w:rsidRPr="025DEBBF">
        <w:rPr>
          <w:sz w:val="26"/>
          <w:szCs w:val="26"/>
        </w:rPr>
        <w:t xml:space="preserve"> - </w:t>
      </w:r>
      <w:hyperlink r:id="rId13" w:history="1">
        <w:r w:rsidRPr="025DEBBF">
          <w:rPr>
            <w:rStyle w:val="a9"/>
            <w:sz w:val="26"/>
            <w:szCs w:val="26"/>
          </w:rPr>
          <w:t>https://disk.yandex.ru/</w:t>
        </w:r>
      </w:hyperlink>
      <w:r w:rsidRPr="025DEBBF">
        <w:rPr>
          <w:sz w:val="26"/>
          <w:szCs w:val="26"/>
        </w:rPr>
        <w:t>) с неограниченной по времени возможностью скачивания.</w:t>
      </w:r>
    </w:p>
    <w:p w14:paraId="4D49DDC6" w14:textId="48505887" w:rsidR="00AE64DA" w:rsidRPr="004C195F" w:rsidRDefault="00AE64DA" w:rsidP="002A52D6">
      <w:pPr>
        <w:pStyle w:val="2"/>
        <w:spacing w:line="288" w:lineRule="auto"/>
        <w:ind w:left="567"/>
        <w:jc w:val="both"/>
        <w:rPr>
          <w:rFonts w:ascii="Times New Roman" w:eastAsia="Times New Roman" w:hAnsi="Times New Roman" w:cs="Times New Roman"/>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AE64DA" w:rsidRPr="004C195F" w14:paraId="02E5006D" w14:textId="77777777" w:rsidTr="0007562C">
        <w:trPr>
          <w:trHeight w:val="1389"/>
          <w:jc w:val="center"/>
        </w:trPr>
        <w:tc>
          <w:tcPr>
            <w:tcW w:w="4678" w:type="dxa"/>
            <w:tcBorders>
              <w:top w:val="nil"/>
              <w:left w:val="nil"/>
              <w:bottom w:val="nil"/>
              <w:right w:val="nil"/>
            </w:tcBorders>
          </w:tcPr>
          <w:p w14:paraId="25CDC5A1" w14:textId="77777777" w:rsidR="00AE64DA" w:rsidRPr="004C195F" w:rsidRDefault="00AE64DA" w:rsidP="025DEBBF">
            <w:pPr>
              <w:spacing w:line="300" w:lineRule="auto"/>
              <w:ind w:left="284" w:firstLine="0"/>
              <w:jc w:val="left"/>
              <w:rPr>
                <w:sz w:val="26"/>
                <w:szCs w:val="26"/>
              </w:rPr>
            </w:pPr>
          </w:p>
          <w:p w14:paraId="62237D04" w14:textId="77777777" w:rsidR="00AE64DA" w:rsidRPr="004C195F" w:rsidRDefault="025DEBBF" w:rsidP="025DEBBF">
            <w:pPr>
              <w:spacing w:line="300" w:lineRule="auto"/>
              <w:ind w:left="284" w:firstLine="0"/>
              <w:jc w:val="left"/>
              <w:rPr>
                <w:sz w:val="26"/>
                <w:szCs w:val="26"/>
              </w:rPr>
            </w:pPr>
            <w:r w:rsidRPr="025DEBBF">
              <w:rPr>
                <w:sz w:val="26"/>
                <w:szCs w:val="26"/>
              </w:rPr>
              <w:t>ЗАКАЗЧИК</w:t>
            </w:r>
          </w:p>
          <w:p w14:paraId="067FDFE4" w14:textId="39249C3D" w:rsidR="00AE64DA" w:rsidRDefault="025DEBBF" w:rsidP="025DEBBF">
            <w:pPr>
              <w:spacing w:line="300" w:lineRule="auto"/>
              <w:ind w:left="284" w:firstLine="0"/>
              <w:jc w:val="left"/>
              <w:rPr>
                <w:sz w:val="26"/>
                <w:szCs w:val="26"/>
              </w:rPr>
            </w:pPr>
            <w:r w:rsidRPr="025DEBBF">
              <w:rPr>
                <w:sz w:val="26"/>
                <w:szCs w:val="26"/>
              </w:rPr>
              <w:t>АНО «Авангард»</w:t>
            </w:r>
          </w:p>
          <w:p w14:paraId="4C8AA282" w14:textId="7D89209A" w:rsidR="00334EE3" w:rsidRDefault="00334EE3" w:rsidP="025DEBBF">
            <w:pPr>
              <w:spacing w:line="300" w:lineRule="auto"/>
              <w:ind w:left="284" w:firstLine="0"/>
              <w:jc w:val="left"/>
              <w:rPr>
                <w:sz w:val="26"/>
                <w:szCs w:val="26"/>
              </w:rPr>
            </w:pPr>
          </w:p>
          <w:p w14:paraId="7DE33965" w14:textId="77777777" w:rsidR="00334EE3" w:rsidRPr="004C195F" w:rsidRDefault="00334EE3" w:rsidP="00334EE3">
            <w:pPr>
              <w:spacing w:after="15" w:line="300" w:lineRule="auto"/>
              <w:ind w:left="284" w:firstLine="0"/>
              <w:jc w:val="left"/>
              <w:rPr>
                <w:sz w:val="26"/>
                <w:szCs w:val="26"/>
              </w:rPr>
            </w:pPr>
            <w:r w:rsidRPr="025DEBBF">
              <w:rPr>
                <w:sz w:val="26"/>
                <w:szCs w:val="26"/>
              </w:rPr>
              <w:t>Директор</w:t>
            </w:r>
          </w:p>
          <w:p w14:paraId="10B4A9D0" w14:textId="77777777" w:rsidR="00334EE3" w:rsidRPr="004C195F" w:rsidRDefault="00334EE3" w:rsidP="025DEBBF">
            <w:pPr>
              <w:spacing w:line="300" w:lineRule="auto"/>
              <w:ind w:left="284" w:firstLine="0"/>
              <w:jc w:val="left"/>
              <w:rPr>
                <w:sz w:val="26"/>
                <w:szCs w:val="26"/>
              </w:rPr>
            </w:pPr>
          </w:p>
          <w:p w14:paraId="72BCF4B5" w14:textId="5345477D" w:rsidR="00AE64DA" w:rsidRPr="004C195F" w:rsidRDefault="00AE64DA" w:rsidP="025DEBBF">
            <w:pPr>
              <w:spacing w:line="300" w:lineRule="auto"/>
              <w:ind w:left="284" w:firstLine="0"/>
              <w:jc w:val="left"/>
              <w:rPr>
                <w:sz w:val="26"/>
                <w:szCs w:val="26"/>
              </w:rPr>
            </w:pPr>
          </w:p>
          <w:p w14:paraId="5604BD83" w14:textId="18B764A8" w:rsidR="00AE64DA"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55649683" w14:textId="23D462B9" w:rsidR="00AE64DA" w:rsidRPr="004C195F" w:rsidRDefault="025DEBBF" w:rsidP="025DEBBF">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EEEEFD7" w14:textId="77777777" w:rsidR="00AE64DA" w:rsidRPr="004C195F" w:rsidRDefault="00AE64DA" w:rsidP="025DEBBF">
            <w:pPr>
              <w:spacing w:line="300" w:lineRule="auto"/>
              <w:ind w:left="57" w:firstLine="0"/>
              <w:jc w:val="left"/>
              <w:rPr>
                <w:sz w:val="26"/>
                <w:szCs w:val="26"/>
              </w:rPr>
            </w:pPr>
          </w:p>
          <w:p w14:paraId="684BD4E1" w14:textId="77777777" w:rsidR="007F3DDF" w:rsidRPr="007F3DDF" w:rsidRDefault="007F3DDF" w:rsidP="007F3DDF">
            <w:pPr>
              <w:spacing w:line="300" w:lineRule="auto"/>
              <w:ind w:left="0" w:firstLine="284"/>
              <w:jc w:val="left"/>
              <w:rPr>
                <w:sz w:val="26"/>
                <w:szCs w:val="26"/>
              </w:rPr>
            </w:pPr>
            <w:r w:rsidRPr="007F3DDF">
              <w:rPr>
                <w:sz w:val="26"/>
                <w:szCs w:val="26"/>
              </w:rPr>
              <w:t>ПОДРЯДЧИК</w:t>
            </w:r>
          </w:p>
          <w:p w14:paraId="758EDC27" w14:textId="77777777" w:rsidR="007F3DDF" w:rsidRDefault="007F3DDF" w:rsidP="007F3DDF">
            <w:pPr>
              <w:spacing w:line="300" w:lineRule="auto"/>
              <w:ind w:left="0" w:firstLine="284"/>
              <w:jc w:val="left"/>
              <w:rPr>
                <w:sz w:val="26"/>
                <w:szCs w:val="26"/>
              </w:rPr>
            </w:pPr>
          </w:p>
          <w:p w14:paraId="266D8F3E" w14:textId="111DD7AC" w:rsidR="00EF1C45" w:rsidRDefault="00EF1C45" w:rsidP="007F3DDF">
            <w:pPr>
              <w:spacing w:line="300" w:lineRule="auto"/>
              <w:ind w:left="0" w:firstLine="284"/>
              <w:jc w:val="left"/>
              <w:rPr>
                <w:sz w:val="26"/>
                <w:szCs w:val="26"/>
              </w:rPr>
            </w:pPr>
          </w:p>
          <w:p w14:paraId="40E79E40" w14:textId="10AEE301" w:rsidR="00334EE3" w:rsidRDefault="00334EE3" w:rsidP="007F3DDF">
            <w:pPr>
              <w:spacing w:line="300" w:lineRule="auto"/>
              <w:ind w:left="0" w:firstLine="284"/>
              <w:jc w:val="left"/>
              <w:rPr>
                <w:sz w:val="26"/>
                <w:szCs w:val="26"/>
              </w:rPr>
            </w:pPr>
          </w:p>
          <w:p w14:paraId="20476A77" w14:textId="6ECC2D8C" w:rsidR="00334EE3" w:rsidRDefault="00334EE3" w:rsidP="007F3DDF">
            <w:pPr>
              <w:spacing w:line="300" w:lineRule="auto"/>
              <w:ind w:left="0" w:firstLine="284"/>
              <w:jc w:val="left"/>
              <w:rPr>
                <w:sz w:val="26"/>
                <w:szCs w:val="26"/>
              </w:rPr>
            </w:pPr>
          </w:p>
          <w:p w14:paraId="29FC374A" w14:textId="77777777" w:rsidR="00334EE3" w:rsidRPr="007F3DDF" w:rsidRDefault="00334EE3" w:rsidP="007F3DDF">
            <w:pPr>
              <w:spacing w:line="300" w:lineRule="auto"/>
              <w:ind w:left="0" w:firstLine="284"/>
              <w:jc w:val="left"/>
              <w:rPr>
                <w:sz w:val="26"/>
                <w:szCs w:val="26"/>
              </w:rPr>
            </w:pPr>
          </w:p>
          <w:p w14:paraId="39FA0663" w14:textId="481069BD" w:rsidR="00AE64DA" w:rsidRPr="007F3DDF" w:rsidRDefault="007F3DDF" w:rsidP="007F3DDF">
            <w:pPr>
              <w:spacing w:line="300" w:lineRule="auto"/>
              <w:ind w:left="0" w:firstLine="284"/>
              <w:jc w:val="left"/>
              <w:rPr>
                <w:sz w:val="26"/>
                <w:szCs w:val="26"/>
              </w:rPr>
            </w:pPr>
            <w:r>
              <w:rPr>
                <w:sz w:val="26"/>
                <w:szCs w:val="26"/>
              </w:rPr>
              <w:t>___________________/</w:t>
            </w:r>
            <w:r w:rsidR="00334EE3">
              <w:rPr>
                <w:sz w:val="26"/>
                <w:szCs w:val="26"/>
              </w:rPr>
              <w:t>____________</w:t>
            </w:r>
            <w:r w:rsidRPr="007F3DDF">
              <w:rPr>
                <w:sz w:val="26"/>
                <w:szCs w:val="26"/>
              </w:rPr>
              <w:t>./</w:t>
            </w:r>
          </w:p>
          <w:p w14:paraId="61AE9DB5" w14:textId="541D108B" w:rsidR="007F3DDF" w:rsidRPr="004C195F" w:rsidRDefault="007F3DDF" w:rsidP="007F3DDF">
            <w:pPr>
              <w:spacing w:line="300" w:lineRule="auto"/>
              <w:ind w:left="0" w:firstLine="707"/>
              <w:jc w:val="left"/>
              <w:rPr>
                <w:b/>
                <w:bCs/>
                <w:sz w:val="26"/>
                <w:szCs w:val="26"/>
              </w:rPr>
            </w:pPr>
            <w:r w:rsidRPr="007F3DDF">
              <w:rPr>
                <w:sz w:val="26"/>
                <w:szCs w:val="26"/>
              </w:rPr>
              <w:t>М.П.</w:t>
            </w:r>
          </w:p>
        </w:tc>
      </w:tr>
    </w:tbl>
    <w:p w14:paraId="264DF6A5" w14:textId="77A05714" w:rsidR="00894013" w:rsidRPr="004C195F" w:rsidRDefault="00894013" w:rsidP="002A52D6">
      <w:pPr>
        <w:spacing w:after="79" w:line="288" w:lineRule="auto"/>
        <w:ind w:left="567" w:firstLine="0"/>
        <w:rPr>
          <w:sz w:val="26"/>
          <w:szCs w:val="26"/>
        </w:rPr>
      </w:pPr>
    </w:p>
    <w:p w14:paraId="6E0E0C6B" w14:textId="6DF0D86B" w:rsidR="00E44006" w:rsidRDefault="00894013" w:rsidP="007C205D">
      <w:pPr>
        <w:ind w:left="567" w:firstLine="0"/>
        <w:jc w:val="right"/>
        <w:rPr>
          <w:sz w:val="26"/>
          <w:szCs w:val="26"/>
        </w:rPr>
      </w:pPr>
      <w:r w:rsidRPr="004C195F">
        <w:rPr>
          <w:sz w:val="26"/>
          <w:szCs w:val="26"/>
        </w:rPr>
        <w:br w:type="page"/>
      </w:r>
      <w:r w:rsidR="025DEBBF" w:rsidRPr="025DEBBF">
        <w:rPr>
          <w:sz w:val="26"/>
          <w:szCs w:val="26"/>
        </w:rPr>
        <w:lastRenderedPageBreak/>
        <w:t>Приложение № 3</w:t>
      </w:r>
    </w:p>
    <w:p w14:paraId="6FFBED33" w14:textId="2642DC66"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t xml:space="preserve"> к Договору № </w:t>
      </w:r>
      <w:r w:rsidR="00E01EA1">
        <w:rPr>
          <w:rFonts w:ascii="Times New Roman" w:cs="Times New Roman"/>
          <w:sz w:val="26"/>
          <w:szCs w:val="26"/>
        </w:rPr>
        <w:t>_____________</w:t>
      </w:r>
    </w:p>
    <w:p w14:paraId="2EC7B2DE" w14:textId="7DD5B2A0"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w:t>
      </w:r>
      <w:r w:rsidR="00EF1C45">
        <w:rPr>
          <w:rFonts w:ascii="Times New Roman" w:cs="Times New Roman"/>
          <w:sz w:val="26"/>
          <w:szCs w:val="26"/>
        </w:rPr>
        <w:t>3</w:t>
      </w:r>
      <w:r w:rsidRPr="025DEBBF">
        <w:rPr>
          <w:rFonts w:ascii="Times New Roman" w:cs="Times New Roman"/>
          <w:sz w:val="26"/>
          <w:szCs w:val="26"/>
        </w:rPr>
        <w:t xml:space="preserve">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5DB25EE2" w14:textId="1A56403E"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Форма Акта сдачи-приемки выполненных работ</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3782C9D7" w14:textId="77777777" w:rsidR="00F74804" w:rsidRDefault="00E94CC6" w:rsidP="002A52D6">
      <w:pPr>
        <w:spacing w:after="0"/>
        <w:ind w:left="567" w:firstLine="0"/>
        <w:jc w:val="center"/>
        <w:rPr>
          <w:color w:val="00000A"/>
          <w:kern w:val="3"/>
          <w:sz w:val="26"/>
          <w:szCs w:val="26"/>
        </w:rPr>
      </w:pPr>
      <w:r w:rsidRPr="004C195F">
        <w:rPr>
          <w:color w:val="00000A"/>
          <w:kern w:val="3"/>
          <w:sz w:val="26"/>
          <w:szCs w:val="26"/>
        </w:rPr>
        <w:t>Акт сдачи-приемки выполненных работ</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p>
    <w:p w14:paraId="1EEEF89E" w14:textId="6AFAEDD4" w:rsidR="00E94CC6" w:rsidRPr="004C195F" w:rsidRDefault="00B02D3B" w:rsidP="002A52D6">
      <w:pPr>
        <w:spacing w:after="0"/>
        <w:ind w:left="567" w:firstLine="0"/>
        <w:jc w:val="center"/>
        <w:rPr>
          <w:sz w:val="26"/>
          <w:szCs w:val="26"/>
        </w:rPr>
      </w:pPr>
      <w:r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5A03DCCA"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proofErr w:type="gramStart"/>
      <w:r w:rsidRPr="004C195F">
        <w:rPr>
          <w:color w:val="00000A"/>
          <w:kern w:val="3"/>
          <w:sz w:val="26"/>
          <w:szCs w:val="26"/>
        </w:rPr>
        <w:t xml:space="preserve"> </w:t>
      </w:r>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w:t>
      </w:r>
      <w:proofErr w:type="gramEnd"/>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w:t>
      </w:r>
      <w:r w:rsidR="00EF1C45">
        <w:rPr>
          <w:color w:val="00000A"/>
          <w:kern w:val="3"/>
          <w:sz w:val="26"/>
          <w:szCs w:val="26"/>
        </w:rPr>
        <w:t>24</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2F1B4736"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в лице Директора Борисовой Дарьи Олеговны, действующей на основании Устава с одной стороны, и</w:t>
      </w:r>
      <w:r w:rsidR="00EF1C45">
        <w:rPr>
          <w:sz w:val="26"/>
          <w:szCs w:val="26"/>
        </w:rPr>
        <w:t>________</w:t>
      </w:r>
      <w:r w:rsidR="007F3DDF" w:rsidRPr="025DEBBF">
        <w:rPr>
          <w:b/>
          <w:bCs/>
          <w:color w:val="auto"/>
          <w:sz w:val="26"/>
          <w:szCs w:val="26"/>
        </w:rPr>
        <w:t xml:space="preserve">, </w:t>
      </w:r>
      <w:r w:rsidR="007F3DDF" w:rsidRPr="025DEBBF">
        <w:rPr>
          <w:sz w:val="26"/>
          <w:szCs w:val="26"/>
        </w:rPr>
        <w:t>именуемое в дальнейшем «</w:t>
      </w:r>
      <w:r w:rsidR="007F3DDF" w:rsidRPr="025DEBBF">
        <w:rPr>
          <w:b/>
          <w:bCs/>
          <w:sz w:val="26"/>
          <w:szCs w:val="26"/>
        </w:rPr>
        <w:t>Подрядчик</w:t>
      </w:r>
      <w:r w:rsidR="007F3DDF" w:rsidRPr="025DEBBF">
        <w:rPr>
          <w:sz w:val="26"/>
          <w:szCs w:val="26"/>
        </w:rPr>
        <w:t>»</w:t>
      </w:r>
      <w:r w:rsidR="007F3DDF" w:rsidRPr="025DEBBF">
        <w:rPr>
          <w:b/>
          <w:bCs/>
          <w:color w:val="auto"/>
          <w:sz w:val="26"/>
          <w:szCs w:val="26"/>
        </w:rPr>
        <w:t xml:space="preserve">, </w:t>
      </w:r>
      <w:r w:rsidR="007F3DDF" w:rsidRPr="025DEBBF">
        <w:rPr>
          <w:color w:val="auto"/>
          <w:sz w:val="26"/>
          <w:szCs w:val="26"/>
        </w:rPr>
        <w:t xml:space="preserve">в лице </w:t>
      </w:r>
      <w:r w:rsidR="00EF1C45">
        <w:rPr>
          <w:color w:val="auto"/>
          <w:sz w:val="26"/>
          <w:szCs w:val="26"/>
        </w:rPr>
        <w:t>_____</w:t>
      </w:r>
      <w:r w:rsidR="007F3DDF" w:rsidRPr="025DEBBF">
        <w:rPr>
          <w:sz w:val="26"/>
          <w:szCs w:val="26"/>
        </w:rPr>
        <w:t xml:space="preserve">, действующего на основании </w:t>
      </w:r>
      <w:r w:rsidR="007F3DDF">
        <w:rPr>
          <w:sz w:val="26"/>
          <w:szCs w:val="26"/>
        </w:rPr>
        <w:t>Устава</w:t>
      </w:r>
      <w:r w:rsidRPr="025DEBBF">
        <w:rPr>
          <w:sz w:val="26"/>
          <w:szCs w:val="26"/>
        </w:rPr>
        <w:t xml:space="preserve">,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w:t>
      </w:r>
      <w:r w:rsidR="00EF1C45">
        <w:rPr>
          <w:sz w:val="26"/>
          <w:szCs w:val="26"/>
        </w:rPr>
        <w:t>3</w:t>
      </w:r>
      <w:r w:rsidR="00FF05A6">
        <w:rPr>
          <w:sz w:val="26"/>
          <w:szCs w:val="26"/>
        </w:rPr>
        <w:t xml:space="preserve">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7777777" w:rsidR="001D64C4"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Подрядчик передал, а Заказчик принял </w:t>
      </w:r>
      <w:r w:rsidR="00B02D3B" w:rsidRPr="004C195F">
        <w:rPr>
          <w:color w:val="00000A"/>
          <w:kern w:val="3"/>
          <w:sz w:val="26"/>
          <w:szCs w:val="26"/>
        </w:rPr>
        <w:t>следующие работы</w:t>
      </w:r>
      <w:r w:rsidRPr="004C195F">
        <w:rPr>
          <w:color w:val="00000A"/>
          <w:kern w:val="3"/>
          <w:sz w:val="26"/>
          <w:szCs w:val="26"/>
        </w:rPr>
        <w:t xml:space="preserve"> 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10343" w:type="dxa"/>
        <w:tblLayout w:type="fixed"/>
        <w:tblLook w:val="04A0" w:firstRow="1" w:lastRow="0" w:firstColumn="1" w:lastColumn="0" w:noHBand="0" w:noVBand="1"/>
      </w:tblPr>
      <w:tblGrid>
        <w:gridCol w:w="397"/>
        <w:gridCol w:w="999"/>
        <w:gridCol w:w="1434"/>
        <w:gridCol w:w="563"/>
        <w:gridCol w:w="855"/>
        <w:gridCol w:w="837"/>
        <w:gridCol w:w="1421"/>
        <w:gridCol w:w="560"/>
        <w:gridCol w:w="854"/>
        <w:gridCol w:w="864"/>
        <w:gridCol w:w="1559"/>
      </w:tblGrid>
      <w:tr w:rsidR="007F3DDF" w:rsidRPr="00FE2EA3" w14:paraId="70AC4E20" w14:textId="77777777" w:rsidTr="00F87DC4">
        <w:trPr>
          <w:trHeight w:val="520"/>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74A9C" w14:textId="77777777" w:rsidR="007F3DDF" w:rsidRPr="00826897" w:rsidRDefault="007F3DDF" w:rsidP="00F87DC4">
            <w:pPr>
              <w:spacing w:after="0" w:line="240" w:lineRule="auto"/>
              <w:jc w:val="center"/>
              <w:rPr>
                <w:b/>
                <w:bCs/>
                <w:sz w:val="18"/>
                <w:szCs w:val="18"/>
              </w:rPr>
            </w:pPr>
            <w:r w:rsidRPr="00826897">
              <w:rPr>
                <w:b/>
                <w:bCs/>
                <w:sz w:val="18"/>
                <w:szCs w:val="18"/>
              </w:rPr>
              <w:t>№</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1FD5FEC4" w14:textId="77777777" w:rsidR="007F3DDF" w:rsidRPr="00826897" w:rsidRDefault="007F3DDF" w:rsidP="00F87DC4">
            <w:pPr>
              <w:spacing w:after="0" w:line="240" w:lineRule="auto"/>
              <w:jc w:val="center"/>
              <w:rPr>
                <w:b/>
                <w:bCs/>
                <w:sz w:val="18"/>
                <w:szCs w:val="18"/>
              </w:rPr>
            </w:pPr>
            <w:r w:rsidRPr="00826897">
              <w:rPr>
                <w:b/>
                <w:bCs/>
                <w:sz w:val="18"/>
                <w:szCs w:val="18"/>
              </w:rPr>
              <w:t>Позиция</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14:paraId="6F9B729A" w14:textId="77777777" w:rsidR="007F3DDF" w:rsidRPr="00826897" w:rsidRDefault="007F3DDF" w:rsidP="00F87DC4">
            <w:pPr>
              <w:spacing w:after="0" w:line="240" w:lineRule="auto"/>
              <w:jc w:val="center"/>
              <w:rPr>
                <w:b/>
                <w:bCs/>
                <w:sz w:val="18"/>
                <w:szCs w:val="18"/>
              </w:rPr>
            </w:pPr>
            <w:r w:rsidRPr="00826897">
              <w:rPr>
                <w:b/>
                <w:bCs/>
                <w:sz w:val="18"/>
                <w:szCs w:val="18"/>
              </w:rPr>
              <w:t>Наименование работы</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39887023" w14:textId="77777777" w:rsidR="007F3DDF" w:rsidRPr="00826897" w:rsidRDefault="007F3DDF" w:rsidP="00F87DC4">
            <w:pPr>
              <w:spacing w:after="0" w:line="240" w:lineRule="auto"/>
              <w:jc w:val="center"/>
              <w:rPr>
                <w:b/>
                <w:bCs/>
                <w:sz w:val="18"/>
                <w:szCs w:val="18"/>
              </w:rPr>
            </w:pPr>
            <w:r w:rsidRPr="00826897">
              <w:rPr>
                <w:b/>
                <w:bCs/>
                <w:sz w:val="18"/>
                <w:szCs w:val="18"/>
              </w:rPr>
              <w:t>Ед. изм.</w:t>
            </w:r>
          </w:p>
        </w:tc>
        <w:tc>
          <w:tcPr>
            <w:tcW w:w="855" w:type="dxa"/>
            <w:tcBorders>
              <w:top w:val="single" w:sz="4" w:space="0" w:color="auto"/>
              <w:left w:val="nil"/>
              <w:bottom w:val="single" w:sz="4" w:space="0" w:color="auto"/>
              <w:right w:val="single" w:sz="4" w:space="0" w:color="auto"/>
            </w:tcBorders>
            <w:shd w:val="clear" w:color="auto" w:fill="auto"/>
            <w:vAlign w:val="center"/>
            <w:hideMark/>
          </w:tcPr>
          <w:p w14:paraId="4242C1A9" w14:textId="77777777" w:rsidR="007F3DDF" w:rsidRPr="00826897" w:rsidRDefault="007F3DDF" w:rsidP="00F87DC4">
            <w:pPr>
              <w:spacing w:after="0" w:line="240" w:lineRule="auto"/>
              <w:jc w:val="center"/>
              <w:rPr>
                <w:b/>
                <w:bCs/>
                <w:sz w:val="18"/>
                <w:szCs w:val="18"/>
              </w:rPr>
            </w:pPr>
            <w:r w:rsidRPr="00826897">
              <w:rPr>
                <w:b/>
                <w:bCs/>
                <w:sz w:val="18"/>
                <w:szCs w:val="18"/>
              </w:rPr>
              <w:t>Кол</w:t>
            </w:r>
            <w:r>
              <w:rPr>
                <w:b/>
                <w:bCs/>
                <w:sz w:val="18"/>
                <w:szCs w:val="18"/>
              </w:rPr>
              <w:t>-</w:t>
            </w:r>
            <w:r w:rsidRPr="00826897">
              <w:rPr>
                <w:b/>
                <w:bCs/>
                <w:sz w:val="18"/>
                <w:szCs w:val="18"/>
              </w:rPr>
              <w:t>во</w:t>
            </w:r>
          </w:p>
        </w:tc>
        <w:tc>
          <w:tcPr>
            <w:tcW w:w="837" w:type="dxa"/>
            <w:tcBorders>
              <w:top w:val="single" w:sz="4" w:space="0" w:color="auto"/>
              <w:left w:val="nil"/>
              <w:bottom w:val="single" w:sz="4" w:space="0" w:color="auto"/>
              <w:right w:val="single" w:sz="4" w:space="0" w:color="auto"/>
            </w:tcBorders>
            <w:shd w:val="clear" w:color="auto" w:fill="auto"/>
            <w:vAlign w:val="center"/>
            <w:hideMark/>
          </w:tcPr>
          <w:p w14:paraId="160C4D29" w14:textId="77777777" w:rsidR="007F3DDF" w:rsidRPr="00826897" w:rsidRDefault="007F3DDF" w:rsidP="00F87DC4">
            <w:pPr>
              <w:spacing w:after="0" w:line="240" w:lineRule="auto"/>
              <w:jc w:val="center"/>
              <w:rPr>
                <w:b/>
                <w:bCs/>
                <w:sz w:val="18"/>
                <w:szCs w:val="18"/>
              </w:rPr>
            </w:pPr>
            <w:r w:rsidRPr="00826897">
              <w:rPr>
                <w:b/>
                <w:bCs/>
                <w:sz w:val="18"/>
                <w:szCs w:val="18"/>
              </w:rPr>
              <w:t>Цена за ед. в руб. без НДС</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70F8CC6C" w14:textId="77777777" w:rsidR="007F3DDF" w:rsidRPr="00826897" w:rsidRDefault="007F3DDF" w:rsidP="00F87DC4">
            <w:pPr>
              <w:spacing w:after="0" w:line="240" w:lineRule="auto"/>
              <w:jc w:val="center"/>
              <w:rPr>
                <w:b/>
                <w:bCs/>
                <w:sz w:val="18"/>
                <w:szCs w:val="18"/>
              </w:rPr>
            </w:pPr>
            <w:r w:rsidRPr="00826897">
              <w:rPr>
                <w:b/>
                <w:bCs/>
                <w:sz w:val="18"/>
                <w:szCs w:val="18"/>
              </w:rPr>
              <w:t>Наименование работы</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13C743B9" w14:textId="77777777" w:rsidR="007F3DDF" w:rsidRPr="00826897" w:rsidRDefault="007F3DDF" w:rsidP="00F87DC4">
            <w:pPr>
              <w:spacing w:after="0" w:line="240" w:lineRule="auto"/>
              <w:jc w:val="center"/>
              <w:rPr>
                <w:b/>
                <w:bCs/>
                <w:sz w:val="18"/>
                <w:szCs w:val="18"/>
              </w:rPr>
            </w:pPr>
            <w:r w:rsidRPr="00826897">
              <w:rPr>
                <w:b/>
                <w:bCs/>
                <w:sz w:val="18"/>
                <w:szCs w:val="18"/>
              </w:rPr>
              <w:t>Ед. изм.</w:t>
            </w:r>
          </w:p>
        </w:tc>
        <w:tc>
          <w:tcPr>
            <w:tcW w:w="854" w:type="dxa"/>
            <w:tcBorders>
              <w:top w:val="single" w:sz="4" w:space="0" w:color="auto"/>
              <w:left w:val="nil"/>
              <w:bottom w:val="single" w:sz="4" w:space="0" w:color="auto"/>
              <w:right w:val="single" w:sz="4" w:space="0" w:color="auto"/>
            </w:tcBorders>
            <w:shd w:val="clear" w:color="auto" w:fill="auto"/>
            <w:vAlign w:val="center"/>
            <w:hideMark/>
          </w:tcPr>
          <w:p w14:paraId="5E7DC6AE" w14:textId="77777777" w:rsidR="007F3DDF" w:rsidRPr="00826897" w:rsidRDefault="007F3DDF" w:rsidP="00F87DC4">
            <w:pPr>
              <w:spacing w:after="0" w:line="240" w:lineRule="auto"/>
              <w:jc w:val="center"/>
              <w:rPr>
                <w:b/>
                <w:bCs/>
                <w:sz w:val="18"/>
                <w:szCs w:val="18"/>
              </w:rPr>
            </w:pPr>
            <w:r w:rsidRPr="00826897">
              <w:rPr>
                <w:b/>
                <w:bCs/>
                <w:sz w:val="18"/>
                <w:szCs w:val="18"/>
              </w:rPr>
              <w:t>Цена за ед. в руб. без НДС</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1A3BDD13" w14:textId="77777777" w:rsidR="007F3DDF" w:rsidRPr="00826897" w:rsidRDefault="007F3DDF" w:rsidP="00F87DC4">
            <w:pPr>
              <w:spacing w:after="0" w:line="240" w:lineRule="auto"/>
              <w:jc w:val="center"/>
              <w:rPr>
                <w:b/>
                <w:bCs/>
                <w:sz w:val="18"/>
                <w:szCs w:val="18"/>
              </w:rPr>
            </w:pPr>
            <w:r w:rsidRPr="00826897">
              <w:rPr>
                <w:b/>
                <w:bCs/>
                <w:sz w:val="18"/>
                <w:szCs w:val="18"/>
              </w:rPr>
              <w:t>Кол</w:t>
            </w:r>
            <w:r>
              <w:rPr>
                <w:b/>
                <w:bCs/>
                <w:sz w:val="18"/>
                <w:szCs w:val="18"/>
              </w:rPr>
              <w:t>-</w:t>
            </w:r>
            <w:r w:rsidRPr="00826897">
              <w:rPr>
                <w:b/>
                <w:bCs/>
                <w:sz w:val="18"/>
                <w:szCs w:val="18"/>
              </w:rPr>
              <w:t>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9CEFE8" w14:textId="77777777" w:rsidR="007F3DDF" w:rsidRPr="00826897" w:rsidRDefault="007F3DDF" w:rsidP="00F87DC4">
            <w:pPr>
              <w:spacing w:after="0" w:line="240" w:lineRule="auto"/>
              <w:jc w:val="center"/>
              <w:rPr>
                <w:b/>
                <w:bCs/>
                <w:sz w:val="18"/>
                <w:szCs w:val="18"/>
              </w:rPr>
            </w:pPr>
            <w:r w:rsidRPr="00826897">
              <w:rPr>
                <w:b/>
                <w:bCs/>
                <w:sz w:val="18"/>
                <w:szCs w:val="18"/>
              </w:rPr>
              <w:t>Сумма в рублях без НДС</w:t>
            </w:r>
            <w:r>
              <w:rPr>
                <w:b/>
                <w:bCs/>
                <w:sz w:val="18"/>
                <w:szCs w:val="18"/>
              </w:rPr>
              <w:br/>
            </w:r>
            <w:r w:rsidRPr="00FE2EA3">
              <w:rPr>
                <w:b/>
                <w:bCs/>
                <w:sz w:val="18"/>
                <w:szCs w:val="18"/>
              </w:rPr>
              <w:t>п.</w:t>
            </w:r>
            <w:r>
              <w:rPr>
                <w:b/>
                <w:bCs/>
                <w:sz w:val="18"/>
                <w:szCs w:val="18"/>
              </w:rPr>
              <w:t>11</w:t>
            </w:r>
            <w:r w:rsidRPr="00FE2EA3">
              <w:rPr>
                <w:b/>
                <w:bCs/>
                <w:sz w:val="18"/>
                <w:szCs w:val="18"/>
              </w:rPr>
              <w:t xml:space="preserve"> = п.5*п.6 + п.</w:t>
            </w:r>
            <w:r>
              <w:rPr>
                <w:b/>
                <w:bCs/>
                <w:sz w:val="18"/>
                <w:szCs w:val="18"/>
              </w:rPr>
              <w:t>9</w:t>
            </w:r>
            <w:r w:rsidRPr="00FE2EA3">
              <w:rPr>
                <w:b/>
                <w:bCs/>
                <w:sz w:val="18"/>
                <w:szCs w:val="18"/>
              </w:rPr>
              <w:t>*п.</w:t>
            </w:r>
            <w:r>
              <w:rPr>
                <w:b/>
                <w:bCs/>
                <w:sz w:val="18"/>
                <w:szCs w:val="18"/>
              </w:rPr>
              <w:t>10</w:t>
            </w:r>
          </w:p>
        </w:tc>
      </w:tr>
      <w:tr w:rsidR="007F3DDF" w:rsidRPr="00FE2EA3" w14:paraId="40E7B09B" w14:textId="77777777" w:rsidTr="00F87DC4">
        <w:trPr>
          <w:trHeight w:val="50"/>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14:paraId="1D3E2055" w14:textId="77777777" w:rsidR="007F3DDF" w:rsidRPr="00826897" w:rsidRDefault="007F3DDF" w:rsidP="00F87DC4">
            <w:pPr>
              <w:spacing w:after="0" w:line="240" w:lineRule="auto"/>
              <w:jc w:val="center"/>
              <w:rPr>
                <w:b/>
                <w:bCs/>
                <w:sz w:val="18"/>
                <w:szCs w:val="18"/>
              </w:rPr>
            </w:pPr>
            <w:r>
              <w:rPr>
                <w:b/>
                <w:bCs/>
                <w:sz w:val="18"/>
                <w:szCs w:val="18"/>
              </w:rPr>
              <w:t>1</w:t>
            </w:r>
          </w:p>
        </w:tc>
        <w:tc>
          <w:tcPr>
            <w:tcW w:w="999" w:type="dxa"/>
            <w:tcBorders>
              <w:top w:val="single" w:sz="4" w:space="0" w:color="auto"/>
              <w:left w:val="nil"/>
              <w:bottom w:val="single" w:sz="4" w:space="0" w:color="auto"/>
              <w:right w:val="single" w:sz="4" w:space="0" w:color="auto"/>
            </w:tcBorders>
            <w:shd w:val="clear" w:color="auto" w:fill="auto"/>
            <w:vAlign w:val="center"/>
          </w:tcPr>
          <w:p w14:paraId="736B1659" w14:textId="77777777" w:rsidR="007F3DDF" w:rsidRPr="00826897" w:rsidRDefault="007F3DDF" w:rsidP="00F87DC4">
            <w:pPr>
              <w:spacing w:after="0" w:line="240" w:lineRule="auto"/>
              <w:jc w:val="center"/>
              <w:rPr>
                <w:b/>
                <w:bCs/>
                <w:sz w:val="18"/>
                <w:szCs w:val="18"/>
              </w:rPr>
            </w:pPr>
            <w:r>
              <w:rPr>
                <w:b/>
                <w:bCs/>
                <w:sz w:val="18"/>
                <w:szCs w:val="18"/>
              </w:rPr>
              <w:t>2</w:t>
            </w:r>
          </w:p>
        </w:tc>
        <w:tc>
          <w:tcPr>
            <w:tcW w:w="1434" w:type="dxa"/>
            <w:tcBorders>
              <w:top w:val="single" w:sz="4" w:space="0" w:color="auto"/>
              <w:left w:val="nil"/>
              <w:bottom w:val="single" w:sz="4" w:space="0" w:color="auto"/>
              <w:right w:val="single" w:sz="4" w:space="0" w:color="auto"/>
            </w:tcBorders>
            <w:shd w:val="clear" w:color="auto" w:fill="auto"/>
            <w:vAlign w:val="center"/>
          </w:tcPr>
          <w:p w14:paraId="6E453A62" w14:textId="77777777" w:rsidR="007F3DDF" w:rsidRPr="00826897" w:rsidRDefault="007F3DDF" w:rsidP="00F87DC4">
            <w:pPr>
              <w:spacing w:after="0" w:line="240" w:lineRule="auto"/>
              <w:jc w:val="center"/>
              <w:rPr>
                <w:b/>
                <w:bCs/>
                <w:sz w:val="18"/>
                <w:szCs w:val="18"/>
              </w:rPr>
            </w:pPr>
            <w:r>
              <w:rPr>
                <w:b/>
                <w:bCs/>
                <w:sz w:val="18"/>
                <w:szCs w:val="18"/>
              </w:rPr>
              <w:t>3</w:t>
            </w:r>
          </w:p>
        </w:tc>
        <w:tc>
          <w:tcPr>
            <w:tcW w:w="563" w:type="dxa"/>
            <w:tcBorders>
              <w:top w:val="single" w:sz="4" w:space="0" w:color="auto"/>
              <w:left w:val="nil"/>
              <w:bottom w:val="single" w:sz="4" w:space="0" w:color="auto"/>
              <w:right w:val="single" w:sz="4" w:space="0" w:color="auto"/>
            </w:tcBorders>
            <w:shd w:val="clear" w:color="auto" w:fill="auto"/>
            <w:vAlign w:val="center"/>
          </w:tcPr>
          <w:p w14:paraId="70DDAAB9" w14:textId="77777777" w:rsidR="007F3DDF" w:rsidRPr="00826897" w:rsidRDefault="007F3DDF" w:rsidP="00F87DC4">
            <w:pPr>
              <w:spacing w:after="0" w:line="240" w:lineRule="auto"/>
              <w:jc w:val="center"/>
              <w:rPr>
                <w:b/>
                <w:bCs/>
                <w:sz w:val="18"/>
                <w:szCs w:val="18"/>
              </w:rPr>
            </w:pPr>
            <w:r>
              <w:rPr>
                <w:b/>
                <w:bCs/>
                <w:sz w:val="18"/>
                <w:szCs w:val="18"/>
              </w:rPr>
              <w:t>4</w:t>
            </w:r>
          </w:p>
        </w:tc>
        <w:tc>
          <w:tcPr>
            <w:tcW w:w="855" w:type="dxa"/>
            <w:tcBorders>
              <w:top w:val="single" w:sz="4" w:space="0" w:color="auto"/>
              <w:left w:val="nil"/>
              <w:bottom w:val="single" w:sz="4" w:space="0" w:color="auto"/>
              <w:right w:val="single" w:sz="4" w:space="0" w:color="auto"/>
            </w:tcBorders>
            <w:shd w:val="clear" w:color="auto" w:fill="auto"/>
            <w:vAlign w:val="center"/>
          </w:tcPr>
          <w:p w14:paraId="02EB756B" w14:textId="77777777" w:rsidR="007F3DDF" w:rsidRPr="00826897" w:rsidRDefault="007F3DDF" w:rsidP="00F87DC4">
            <w:pPr>
              <w:spacing w:after="0" w:line="240" w:lineRule="auto"/>
              <w:jc w:val="center"/>
              <w:rPr>
                <w:b/>
                <w:bCs/>
                <w:sz w:val="18"/>
                <w:szCs w:val="18"/>
              </w:rPr>
            </w:pPr>
            <w:r>
              <w:rPr>
                <w:b/>
                <w:bCs/>
                <w:sz w:val="18"/>
                <w:szCs w:val="18"/>
              </w:rPr>
              <w:t>5</w:t>
            </w:r>
          </w:p>
        </w:tc>
        <w:tc>
          <w:tcPr>
            <w:tcW w:w="837" w:type="dxa"/>
            <w:tcBorders>
              <w:top w:val="single" w:sz="4" w:space="0" w:color="auto"/>
              <w:left w:val="nil"/>
              <w:bottom w:val="single" w:sz="4" w:space="0" w:color="auto"/>
              <w:right w:val="single" w:sz="4" w:space="0" w:color="auto"/>
            </w:tcBorders>
            <w:shd w:val="clear" w:color="auto" w:fill="auto"/>
            <w:vAlign w:val="center"/>
          </w:tcPr>
          <w:p w14:paraId="1E04473D" w14:textId="77777777" w:rsidR="007F3DDF" w:rsidRPr="00826897" w:rsidRDefault="007F3DDF" w:rsidP="00F87DC4">
            <w:pPr>
              <w:spacing w:after="0" w:line="240" w:lineRule="auto"/>
              <w:jc w:val="center"/>
              <w:rPr>
                <w:b/>
                <w:bCs/>
                <w:sz w:val="18"/>
                <w:szCs w:val="18"/>
              </w:rPr>
            </w:pPr>
            <w:r>
              <w:rPr>
                <w:b/>
                <w:bCs/>
                <w:sz w:val="18"/>
                <w:szCs w:val="18"/>
              </w:rPr>
              <w:t>6</w:t>
            </w:r>
          </w:p>
        </w:tc>
        <w:tc>
          <w:tcPr>
            <w:tcW w:w="1421" w:type="dxa"/>
            <w:tcBorders>
              <w:top w:val="single" w:sz="4" w:space="0" w:color="auto"/>
              <w:left w:val="nil"/>
              <w:bottom w:val="single" w:sz="4" w:space="0" w:color="auto"/>
              <w:right w:val="single" w:sz="4" w:space="0" w:color="auto"/>
            </w:tcBorders>
            <w:shd w:val="clear" w:color="auto" w:fill="auto"/>
            <w:vAlign w:val="center"/>
          </w:tcPr>
          <w:p w14:paraId="252DBFF0" w14:textId="77777777" w:rsidR="007F3DDF" w:rsidRPr="00826897" w:rsidRDefault="007F3DDF" w:rsidP="00F87DC4">
            <w:pPr>
              <w:spacing w:after="0" w:line="240" w:lineRule="auto"/>
              <w:jc w:val="center"/>
              <w:rPr>
                <w:b/>
                <w:bCs/>
                <w:sz w:val="18"/>
                <w:szCs w:val="18"/>
              </w:rPr>
            </w:pPr>
            <w:r>
              <w:rPr>
                <w:b/>
                <w:bCs/>
                <w:sz w:val="18"/>
                <w:szCs w:val="18"/>
              </w:rPr>
              <w:t>7</w:t>
            </w:r>
          </w:p>
        </w:tc>
        <w:tc>
          <w:tcPr>
            <w:tcW w:w="560" w:type="dxa"/>
            <w:tcBorders>
              <w:top w:val="single" w:sz="4" w:space="0" w:color="auto"/>
              <w:left w:val="nil"/>
              <w:bottom w:val="single" w:sz="4" w:space="0" w:color="auto"/>
              <w:right w:val="single" w:sz="4" w:space="0" w:color="auto"/>
            </w:tcBorders>
            <w:shd w:val="clear" w:color="auto" w:fill="auto"/>
            <w:vAlign w:val="center"/>
          </w:tcPr>
          <w:p w14:paraId="67291D52" w14:textId="77777777" w:rsidR="007F3DDF" w:rsidRPr="00826897" w:rsidRDefault="007F3DDF" w:rsidP="00F87DC4">
            <w:pPr>
              <w:spacing w:after="0" w:line="240" w:lineRule="auto"/>
              <w:jc w:val="center"/>
              <w:rPr>
                <w:b/>
                <w:bCs/>
                <w:sz w:val="18"/>
                <w:szCs w:val="18"/>
              </w:rPr>
            </w:pPr>
            <w:r>
              <w:rPr>
                <w:b/>
                <w:bCs/>
                <w:sz w:val="18"/>
                <w:szCs w:val="18"/>
              </w:rPr>
              <w:t>8</w:t>
            </w:r>
          </w:p>
        </w:tc>
        <w:tc>
          <w:tcPr>
            <w:tcW w:w="854" w:type="dxa"/>
            <w:tcBorders>
              <w:top w:val="single" w:sz="4" w:space="0" w:color="auto"/>
              <w:left w:val="nil"/>
              <w:bottom w:val="single" w:sz="4" w:space="0" w:color="auto"/>
              <w:right w:val="single" w:sz="4" w:space="0" w:color="auto"/>
            </w:tcBorders>
            <w:shd w:val="clear" w:color="auto" w:fill="auto"/>
            <w:vAlign w:val="center"/>
          </w:tcPr>
          <w:p w14:paraId="2F56C967" w14:textId="77777777" w:rsidR="007F3DDF" w:rsidRPr="00826897" w:rsidRDefault="007F3DDF" w:rsidP="00F87DC4">
            <w:pPr>
              <w:spacing w:after="0" w:line="240" w:lineRule="auto"/>
              <w:jc w:val="center"/>
              <w:rPr>
                <w:b/>
                <w:bCs/>
                <w:sz w:val="18"/>
                <w:szCs w:val="18"/>
              </w:rPr>
            </w:pPr>
            <w:r>
              <w:rPr>
                <w:b/>
                <w:bCs/>
                <w:sz w:val="18"/>
                <w:szCs w:val="18"/>
              </w:rPr>
              <w:t>9</w:t>
            </w:r>
          </w:p>
        </w:tc>
        <w:tc>
          <w:tcPr>
            <w:tcW w:w="864" w:type="dxa"/>
            <w:tcBorders>
              <w:top w:val="single" w:sz="4" w:space="0" w:color="auto"/>
              <w:left w:val="nil"/>
              <w:bottom w:val="single" w:sz="4" w:space="0" w:color="auto"/>
              <w:right w:val="single" w:sz="4" w:space="0" w:color="auto"/>
            </w:tcBorders>
            <w:shd w:val="clear" w:color="auto" w:fill="auto"/>
            <w:vAlign w:val="center"/>
          </w:tcPr>
          <w:p w14:paraId="2F793C80" w14:textId="77777777" w:rsidR="007F3DDF" w:rsidRPr="00826897" w:rsidRDefault="007F3DDF" w:rsidP="00F87DC4">
            <w:pPr>
              <w:spacing w:after="0" w:line="240" w:lineRule="auto"/>
              <w:jc w:val="center"/>
              <w:rPr>
                <w:b/>
                <w:bCs/>
                <w:sz w:val="18"/>
                <w:szCs w:val="18"/>
              </w:rPr>
            </w:pPr>
            <w:r>
              <w:rPr>
                <w:b/>
                <w:bCs/>
                <w:sz w:val="18"/>
                <w:szCs w:val="18"/>
              </w:rPr>
              <w:t>10</w:t>
            </w:r>
          </w:p>
        </w:tc>
        <w:tc>
          <w:tcPr>
            <w:tcW w:w="1559" w:type="dxa"/>
            <w:tcBorders>
              <w:top w:val="single" w:sz="4" w:space="0" w:color="auto"/>
              <w:left w:val="nil"/>
              <w:bottom w:val="single" w:sz="4" w:space="0" w:color="auto"/>
              <w:right w:val="single" w:sz="4" w:space="0" w:color="auto"/>
            </w:tcBorders>
            <w:shd w:val="clear" w:color="auto" w:fill="auto"/>
            <w:vAlign w:val="center"/>
          </w:tcPr>
          <w:p w14:paraId="5912CA4C" w14:textId="77777777" w:rsidR="007F3DDF" w:rsidRPr="00826897" w:rsidRDefault="007F3DDF" w:rsidP="00F87DC4">
            <w:pPr>
              <w:spacing w:after="0" w:line="240" w:lineRule="auto"/>
              <w:jc w:val="center"/>
              <w:rPr>
                <w:b/>
                <w:bCs/>
                <w:sz w:val="18"/>
                <w:szCs w:val="18"/>
              </w:rPr>
            </w:pPr>
            <w:r>
              <w:rPr>
                <w:b/>
                <w:bCs/>
                <w:sz w:val="18"/>
                <w:szCs w:val="18"/>
              </w:rPr>
              <w:t>11</w:t>
            </w:r>
          </w:p>
        </w:tc>
      </w:tr>
      <w:tr w:rsidR="007F3DDF" w:rsidRPr="00FE2EA3" w14:paraId="3BA22107" w14:textId="77777777" w:rsidTr="00F87DC4">
        <w:trPr>
          <w:trHeight w:val="252"/>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14:paraId="136F12D6" w14:textId="77777777" w:rsidR="007F3DDF" w:rsidRPr="007F3DDF" w:rsidRDefault="007F3DDF" w:rsidP="00F87DC4">
            <w:pPr>
              <w:spacing w:after="0" w:line="240" w:lineRule="auto"/>
              <w:jc w:val="center"/>
              <w:rPr>
                <w:bCs/>
                <w:sz w:val="22"/>
              </w:rPr>
            </w:pPr>
          </w:p>
        </w:tc>
        <w:tc>
          <w:tcPr>
            <w:tcW w:w="999" w:type="dxa"/>
            <w:tcBorders>
              <w:top w:val="single" w:sz="4" w:space="0" w:color="auto"/>
              <w:left w:val="nil"/>
              <w:bottom w:val="single" w:sz="4" w:space="0" w:color="auto"/>
              <w:right w:val="single" w:sz="4" w:space="0" w:color="auto"/>
            </w:tcBorders>
            <w:shd w:val="clear" w:color="auto" w:fill="auto"/>
            <w:vAlign w:val="center"/>
          </w:tcPr>
          <w:p w14:paraId="27325E21" w14:textId="77777777" w:rsidR="007F3DDF" w:rsidRPr="007F3DDF" w:rsidRDefault="007F3DDF" w:rsidP="00F87DC4">
            <w:pPr>
              <w:spacing w:after="0" w:line="240" w:lineRule="auto"/>
              <w:rPr>
                <w:bCs/>
                <w:sz w:val="22"/>
              </w:rPr>
            </w:pPr>
          </w:p>
        </w:tc>
        <w:tc>
          <w:tcPr>
            <w:tcW w:w="1434" w:type="dxa"/>
            <w:tcBorders>
              <w:top w:val="single" w:sz="4" w:space="0" w:color="auto"/>
              <w:left w:val="nil"/>
              <w:bottom w:val="single" w:sz="4" w:space="0" w:color="auto"/>
              <w:right w:val="single" w:sz="4" w:space="0" w:color="auto"/>
            </w:tcBorders>
            <w:shd w:val="clear" w:color="auto" w:fill="auto"/>
            <w:vAlign w:val="center"/>
          </w:tcPr>
          <w:p w14:paraId="5251EF47" w14:textId="77777777" w:rsidR="007F3DDF" w:rsidRPr="007F3DDF" w:rsidRDefault="007F3DDF" w:rsidP="00F87DC4">
            <w:pPr>
              <w:spacing w:after="0" w:line="240" w:lineRule="auto"/>
              <w:jc w:val="center"/>
              <w:rPr>
                <w:bCs/>
                <w:sz w:val="22"/>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2C556816" w14:textId="77777777" w:rsidR="007F3DDF" w:rsidRPr="007F3DDF" w:rsidRDefault="007F3DDF" w:rsidP="00F87DC4">
            <w:pPr>
              <w:spacing w:after="0" w:line="240" w:lineRule="auto"/>
              <w:jc w:val="center"/>
              <w:rPr>
                <w:bCs/>
                <w:sz w:val="22"/>
              </w:rPr>
            </w:pPr>
          </w:p>
        </w:tc>
        <w:tc>
          <w:tcPr>
            <w:tcW w:w="855" w:type="dxa"/>
            <w:tcBorders>
              <w:top w:val="single" w:sz="4" w:space="0" w:color="auto"/>
              <w:left w:val="nil"/>
              <w:bottom w:val="single" w:sz="4" w:space="0" w:color="auto"/>
              <w:right w:val="single" w:sz="4" w:space="0" w:color="auto"/>
            </w:tcBorders>
            <w:shd w:val="clear" w:color="auto" w:fill="auto"/>
            <w:vAlign w:val="center"/>
          </w:tcPr>
          <w:p w14:paraId="6386E00B" w14:textId="77777777" w:rsidR="007F3DDF" w:rsidRPr="007F3DDF" w:rsidRDefault="007F3DDF" w:rsidP="00F87DC4">
            <w:pPr>
              <w:spacing w:after="0" w:line="240" w:lineRule="auto"/>
              <w:jc w:val="center"/>
              <w:rPr>
                <w:bCs/>
                <w:sz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484DEDD9" w14:textId="77777777" w:rsidR="007F3DDF" w:rsidRPr="007F3DDF" w:rsidRDefault="007F3DDF" w:rsidP="00F87DC4">
            <w:pPr>
              <w:spacing w:after="0" w:line="240" w:lineRule="auto"/>
              <w:jc w:val="center"/>
              <w:rPr>
                <w:bCs/>
                <w:sz w:val="22"/>
              </w:rPr>
            </w:pPr>
          </w:p>
        </w:tc>
        <w:tc>
          <w:tcPr>
            <w:tcW w:w="1421" w:type="dxa"/>
            <w:tcBorders>
              <w:top w:val="single" w:sz="4" w:space="0" w:color="auto"/>
              <w:left w:val="nil"/>
              <w:bottom w:val="single" w:sz="4" w:space="0" w:color="auto"/>
              <w:right w:val="single" w:sz="4" w:space="0" w:color="auto"/>
            </w:tcBorders>
            <w:shd w:val="clear" w:color="auto" w:fill="auto"/>
            <w:vAlign w:val="center"/>
          </w:tcPr>
          <w:p w14:paraId="70AA6E3A" w14:textId="77777777" w:rsidR="007F3DDF" w:rsidRPr="007F3DDF" w:rsidRDefault="007F3DDF" w:rsidP="00F87DC4">
            <w:pPr>
              <w:spacing w:after="0" w:line="240" w:lineRule="auto"/>
              <w:jc w:val="center"/>
              <w:rPr>
                <w:bCs/>
                <w:sz w:val="22"/>
              </w:rPr>
            </w:pPr>
          </w:p>
        </w:tc>
        <w:tc>
          <w:tcPr>
            <w:tcW w:w="560" w:type="dxa"/>
            <w:tcBorders>
              <w:top w:val="single" w:sz="4" w:space="0" w:color="auto"/>
              <w:left w:val="nil"/>
              <w:bottom w:val="single" w:sz="4" w:space="0" w:color="auto"/>
              <w:right w:val="single" w:sz="4" w:space="0" w:color="auto"/>
            </w:tcBorders>
            <w:shd w:val="clear" w:color="auto" w:fill="auto"/>
            <w:vAlign w:val="center"/>
          </w:tcPr>
          <w:p w14:paraId="5553A373" w14:textId="77777777" w:rsidR="007F3DDF" w:rsidRPr="007F3DDF" w:rsidRDefault="007F3DDF" w:rsidP="00F87DC4">
            <w:pPr>
              <w:spacing w:after="0" w:line="240" w:lineRule="auto"/>
              <w:jc w:val="center"/>
              <w:rPr>
                <w:bCs/>
                <w:sz w:val="22"/>
              </w:rPr>
            </w:pPr>
          </w:p>
        </w:tc>
        <w:tc>
          <w:tcPr>
            <w:tcW w:w="854" w:type="dxa"/>
            <w:tcBorders>
              <w:top w:val="single" w:sz="4" w:space="0" w:color="auto"/>
              <w:left w:val="nil"/>
              <w:bottom w:val="single" w:sz="4" w:space="0" w:color="auto"/>
              <w:right w:val="single" w:sz="4" w:space="0" w:color="auto"/>
            </w:tcBorders>
            <w:shd w:val="clear" w:color="auto" w:fill="auto"/>
            <w:vAlign w:val="center"/>
          </w:tcPr>
          <w:p w14:paraId="04B260B3" w14:textId="77777777" w:rsidR="007F3DDF" w:rsidRPr="007F3DDF" w:rsidRDefault="007F3DDF" w:rsidP="00F87DC4">
            <w:pPr>
              <w:spacing w:after="0" w:line="240" w:lineRule="auto"/>
              <w:jc w:val="center"/>
              <w:rPr>
                <w:bCs/>
                <w:sz w:val="22"/>
              </w:rPr>
            </w:pPr>
          </w:p>
        </w:tc>
        <w:tc>
          <w:tcPr>
            <w:tcW w:w="864" w:type="dxa"/>
            <w:tcBorders>
              <w:top w:val="single" w:sz="4" w:space="0" w:color="auto"/>
              <w:left w:val="nil"/>
              <w:bottom w:val="single" w:sz="4" w:space="0" w:color="auto"/>
              <w:right w:val="single" w:sz="4" w:space="0" w:color="auto"/>
            </w:tcBorders>
            <w:shd w:val="clear" w:color="auto" w:fill="auto"/>
            <w:vAlign w:val="center"/>
          </w:tcPr>
          <w:p w14:paraId="4A347869" w14:textId="77777777" w:rsidR="007F3DDF" w:rsidRPr="007F3DDF" w:rsidRDefault="007F3DDF" w:rsidP="00F87DC4">
            <w:pPr>
              <w:spacing w:after="0" w:line="240" w:lineRule="auto"/>
              <w:jc w:val="center"/>
              <w:rPr>
                <w:bCs/>
                <w:sz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59FC35A0" w14:textId="77777777" w:rsidR="007F3DDF" w:rsidRPr="007F3DDF" w:rsidRDefault="007F3DDF" w:rsidP="00F87DC4">
            <w:pPr>
              <w:spacing w:after="0" w:line="240" w:lineRule="auto"/>
              <w:jc w:val="center"/>
              <w:rPr>
                <w:bCs/>
                <w:sz w:val="22"/>
              </w:rPr>
            </w:pPr>
          </w:p>
        </w:tc>
      </w:tr>
      <w:tr w:rsidR="007F3DDF" w:rsidRPr="00FE2EA3" w14:paraId="2325A82E" w14:textId="77777777" w:rsidTr="00F87DC4">
        <w:trPr>
          <w:trHeight w:val="252"/>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14:paraId="55D9E494" w14:textId="77777777" w:rsidR="007F3DDF" w:rsidRPr="007F3DDF" w:rsidRDefault="007F3DDF" w:rsidP="00F87DC4">
            <w:pPr>
              <w:spacing w:after="0" w:line="240" w:lineRule="auto"/>
              <w:jc w:val="center"/>
              <w:rPr>
                <w:bCs/>
                <w:sz w:val="22"/>
              </w:rPr>
            </w:pPr>
          </w:p>
        </w:tc>
        <w:tc>
          <w:tcPr>
            <w:tcW w:w="999" w:type="dxa"/>
            <w:tcBorders>
              <w:top w:val="single" w:sz="4" w:space="0" w:color="auto"/>
              <w:left w:val="nil"/>
              <w:bottom w:val="single" w:sz="4" w:space="0" w:color="auto"/>
              <w:right w:val="single" w:sz="4" w:space="0" w:color="auto"/>
            </w:tcBorders>
            <w:shd w:val="clear" w:color="auto" w:fill="auto"/>
            <w:vAlign w:val="center"/>
          </w:tcPr>
          <w:p w14:paraId="2322F635" w14:textId="77777777" w:rsidR="007F3DDF" w:rsidRPr="007F3DDF" w:rsidRDefault="007F3DDF" w:rsidP="00F87DC4">
            <w:pPr>
              <w:spacing w:after="0" w:line="240" w:lineRule="auto"/>
              <w:rPr>
                <w:bCs/>
                <w:sz w:val="22"/>
              </w:rPr>
            </w:pPr>
          </w:p>
        </w:tc>
        <w:tc>
          <w:tcPr>
            <w:tcW w:w="1434" w:type="dxa"/>
            <w:tcBorders>
              <w:top w:val="single" w:sz="4" w:space="0" w:color="auto"/>
              <w:left w:val="nil"/>
              <w:bottom w:val="single" w:sz="4" w:space="0" w:color="auto"/>
              <w:right w:val="single" w:sz="4" w:space="0" w:color="auto"/>
            </w:tcBorders>
            <w:shd w:val="clear" w:color="auto" w:fill="auto"/>
            <w:vAlign w:val="center"/>
          </w:tcPr>
          <w:p w14:paraId="0F4C0D13" w14:textId="77777777" w:rsidR="007F3DDF" w:rsidRPr="007F3DDF" w:rsidRDefault="007F3DDF" w:rsidP="00F87DC4">
            <w:pPr>
              <w:spacing w:after="0" w:line="240" w:lineRule="auto"/>
              <w:jc w:val="center"/>
              <w:rPr>
                <w:bCs/>
                <w:sz w:val="22"/>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739E3FC1" w14:textId="77777777" w:rsidR="007F3DDF" w:rsidRPr="007F3DDF" w:rsidRDefault="007F3DDF" w:rsidP="00F87DC4">
            <w:pPr>
              <w:spacing w:after="0" w:line="240" w:lineRule="auto"/>
              <w:jc w:val="center"/>
              <w:rPr>
                <w:bCs/>
                <w:sz w:val="22"/>
              </w:rPr>
            </w:pPr>
          </w:p>
        </w:tc>
        <w:tc>
          <w:tcPr>
            <w:tcW w:w="855" w:type="dxa"/>
            <w:tcBorders>
              <w:top w:val="single" w:sz="4" w:space="0" w:color="auto"/>
              <w:left w:val="nil"/>
              <w:bottom w:val="single" w:sz="4" w:space="0" w:color="auto"/>
              <w:right w:val="single" w:sz="4" w:space="0" w:color="auto"/>
            </w:tcBorders>
            <w:shd w:val="clear" w:color="auto" w:fill="auto"/>
            <w:vAlign w:val="center"/>
          </w:tcPr>
          <w:p w14:paraId="1900D59D" w14:textId="77777777" w:rsidR="007F3DDF" w:rsidRPr="007F3DDF" w:rsidRDefault="007F3DDF" w:rsidP="00F87DC4">
            <w:pPr>
              <w:spacing w:after="0" w:line="240" w:lineRule="auto"/>
              <w:jc w:val="center"/>
              <w:rPr>
                <w:bCs/>
                <w:sz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500F9D4F" w14:textId="77777777" w:rsidR="007F3DDF" w:rsidRPr="007F3DDF" w:rsidRDefault="007F3DDF" w:rsidP="00F87DC4">
            <w:pPr>
              <w:spacing w:after="0" w:line="240" w:lineRule="auto"/>
              <w:jc w:val="center"/>
              <w:rPr>
                <w:bCs/>
                <w:sz w:val="22"/>
              </w:rPr>
            </w:pPr>
          </w:p>
        </w:tc>
        <w:tc>
          <w:tcPr>
            <w:tcW w:w="1421" w:type="dxa"/>
            <w:tcBorders>
              <w:top w:val="single" w:sz="4" w:space="0" w:color="auto"/>
              <w:left w:val="nil"/>
              <w:bottom w:val="single" w:sz="4" w:space="0" w:color="auto"/>
              <w:right w:val="single" w:sz="4" w:space="0" w:color="auto"/>
            </w:tcBorders>
            <w:shd w:val="clear" w:color="auto" w:fill="auto"/>
            <w:vAlign w:val="center"/>
          </w:tcPr>
          <w:p w14:paraId="0212BF29" w14:textId="77777777" w:rsidR="007F3DDF" w:rsidRPr="007F3DDF" w:rsidRDefault="007F3DDF" w:rsidP="00F87DC4">
            <w:pPr>
              <w:spacing w:after="0" w:line="240" w:lineRule="auto"/>
              <w:jc w:val="center"/>
              <w:rPr>
                <w:bCs/>
                <w:sz w:val="22"/>
              </w:rPr>
            </w:pPr>
          </w:p>
        </w:tc>
        <w:tc>
          <w:tcPr>
            <w:tcW w:w="560" w:type="dxa"/>
            <w:tcBorders>
              <w:top w:val="single" w:sz="4" w:space="0" w:color="auto"/>
              <w:left w:val="nil"/>
              <w:bottom w:val="single" w:sz="4" w:space="0" w:color="auto"/>
              <w:right w:val="single" w:sz="4" w:space="0" w:color="auto"/>
            </w:tcBorders>
            <w:shd w:val="clear" w:color="auto" w:fill="auto"/>
            <w:vAlign w:val="center"/>
          </w:tcPr>
          <w:p w14:paraId="243C4B1B" w14:textId="77777777" w:rsidR="007F3DDF" w:rsidRPr="007F3DDF" w:rsidRDefault="007F3DDF" w:rsidP="00F87DC4">
            <w:pPr>
              <w:spacing w:after="0" w:line="240" w:lineRule="auto"/>
              <w:jc w:val="center"/>
              <w:rPr>
                <w:bCs/>
                <w:sz w:val="22"/>
              </w:rPr>
            </w:pPr>
          </w:p>
        </w:tc>
        <w:tc>
          <w:tcPr>
            <w:tcW w:w="854" w:type="dxa"/>
            <w:tcBorders>
              <w:top w:val="single" w:sz="4" w:space="0" w:color="auto"/>
              <w:left w:val="nil"/>
              <w:bottom w:val="single" w:sz="4" w:space="0" w:color="auto"/>
              <w:right w:val="single" w:sz="4" w:space="0" w:color="auto"/>
            </w:tcBorders>
            <w:shd w:val="clear" w:color="auto" w:fill="auto"/>
            <w:vAlign w:val="center"/>
          </w:tcPr>
          <w:p w14:paraId="381A2207" w14:textId="77777777" w:rsidR="007F3DDF" w:rsidRPr="007F3DDF" w:rsidRDefault="007F3DDF" w:rsidP="00F87DC4">
            <w:pPr>
              <w:spacing w:after="0" w:line="240" w:lineRule="auto"/>
              <w:jc w:val="center"/>
              <w:rPr>
                <w:bCs/>
                <w:sz w:val="22"/>
              </w:rPr>
            </w:pPr>
          </w:p>
        </w:tc>
        <w:tc>
          <w:tcPr>
            <w:tcW w:w="864" w:type="dxa"/>
            <w:tcBorders>
              <w:top w:val="single" w:sz="4" w:space="0" w:color="auto"/>
              <w:left w:val="nil"/>
              <w:bottom w:val="single" w:sz="4" w:space="0" w:color="auto"/>
              <w:right w:val="single" w:sz="4" w:space="0" w:color="auto"/>
            </w:tcBorders>
            <w:shd w:val="clear" w:color="auto" w:fill="auto"/>
            <w:vAlign w:val="center"/>
          </w:tcPr>
          <w:p w14:paraId="5D984181" w14:textId="77777777" w:rsidR="007F3DDF" w:rsidRPr="007F3DDF" w:rsidRDefault="007F3DDF" w:rsidP="00F87DC4">
            <w:pPr>
              <w:spacing w:after="0" w:line="240" w:lineRule="auto"/>
              <w:jc w:val="center"/>
              <w:rPr>
                <w:bCs/>
                <w:sz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3515DF56" w14:textId="77777777" w:rsidR="007F3DDF" w:rsidRPr="007F3DDF" w:rsidRDefault="007F3DDF" w:rsidP="00F87DC4">
            <w:pPr>
              <w:spacing w:after="0" w:line="240" w:lineRule="auto"/>
              <w:jc w:val="center"/>
              <w:rPr>
                <w:bCs/>
                <w:sz w:val="22"/>
              </w:rPr>
            </w:pPr>
          </w:p>
        </w:tc>
      </w:tr>
      <w:tr w:rsidR="007F3DDF" w:rsidRPr="00FE2EA3" w14:paraId="41A533AB" w14:textId="77777777" w:rsidTr="00F87DC4">
        <w:trPr>
          <w:trHeight w:val="252"/>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14:paraId="76B1C08D" w14:textId="77777777" w:rsidR="007F3DDF" w:rsidRPr="007F3DDF" w:rsidRDefault="007F3DDF" w:rsidP="00F87DC4">
            <w:pPr>
              <w:spacing w:after="0" w:line="240" w:lineRule="auto"/>
              <w:jc w:val="center"/>
              <w:rPr>
                <w:bCs/>
                <w:sz w:val="22"/>
              </w:rPr>
            </w:pPr>
          </w:p>
        </w:tc>
        <w:tc>
          <w:tcPr>
            <w:tcW w:w="999" w:type="dxa"/>
            <w:tcBorders>
              <w:top w:val="single" w:sz="4" w:space="0" w:color="auto"/>
              <w:left w:val="nil"/>
              <w:bottom w:val="single" w:sz="4" w:space="0" w:color="auto"/>
              <w:right w:val="single" w:sz="4" w:space="0" w:color="auto"/>
            </w:tcBorders>
            <w:shd w:val="clear" w:color="auto" w:fill="auto"/>
            <w:vAlign w:val="center"/>
          </w:tcPr>
          <w:p w14:paraId="1C34EB3E" w14:textId="77777777" w:rsidR="007F3DDF" w:rsidRPr="007F3DDF" w:rsidRDefault="007F3DDF" w:rsidP="00F87DC4">
            <w:pPr>
              <w:spacing w:after="0" w:line="240" w:lineRule="auto"/>
              <w:rPr>
                <w:bCs/>
                <w:sz w:val="22"/>
              </w:rPr>
            </w:pPr>
          </w:p>
        </w:tc>
        <w:tc>
          <w:tcPr>
            <w:tcW w:w="1434" w:type="dxa"/>
            <w:tcBorders>
              <w:top w:val="single" w:sz="4" w:space="0" w:color="auto"/>
              <w:left w:val="nil"/>
              <w:bottom w:val="single" w:sz="4" w:space="0" w:color="auto"/>
              <w:right w:val="single" w:sz="4" w:space="0" w:color="auto"/>
            </w:tcBorders>
            <w:shd w:val="clear" w:color="auto" w:fill="auto"/>
            <w:vAlign w:val="center"/>
          </w:tcPr>
          <w:p w14:paraId="3531737B" w14:textId="77777777" w:rsidR="007F3DDF" w:rsidRPr="007F3DDF" w:rsidRDefault="007F3DDF" w:rsidP="00F87DC4">
            <w:pPr>
              <w:spacing w:after="0" w:line="240" w:lineRule="auto"/>
              <w:jc w:val="center"/>
              <w:rPr>
                <w:bCs/>
                <w:sz w:val="22"/>
              </w:rPr>
            </w:pPr>
          </w:p>
        </w:tc>
        <w:tc>
          <w:tcPr>
            <w:tcW w:w="563" w:type="dxa"/>
            <w:tcBorders>
              <w:top w:val="single" w:sz="4" w:space="0" w:color="auto"/>
              <w:left w:val="nil"/>
              <w:bottom w:val="single" w:sz="4" w:space="0" w:color="auto"/>
              <w:right w:val="single" w:sz="4" w:space="0" w:color="auto"/>
            </w:tcBorders>
            <w:shd w:val="clear" w:color="auto" w:fill="auto"/>
            <w:vAlign w:val="center"/>
          </w:tcPr>
          <w:p w14:paraId="4527F3E0" w14:textId="77777777" w:rsidR="007F3DDF" w:rsidRPr="007F3DDF" w:rsidRDefault="007F3DDF" w:rsidP="00F87DC4">
            <w:pPr>
              <w:spacing w:after="0" w:line="240" w:lineRule="auto"/>
              <w:jc w:val="center"/>
              <w:rPr>
                <w:bCs/>
                <w:sz w:val="22"/>
              </w:rPr>
            </w:pPr>
          </w:p>
        </w:tc>
        <w:tc>
          <w:tcPr>
            <w:tcW w:w="855" w:type="dxa"/>
            <w:tcBorders>
              <w:top w:val="single" w:sz="4" w:space="0" w:color="auto"/>
              <w:left w:val="nil"/>
              <w:bottom w:val="single" w:sz="4" w:space="0" w:color="auto"/>
              <w:right w:val="single" w:sz="4" w:space="0" w:color="auto"/>
            </w:tcBorders>
            <w:shd w:val="clear" w:color="auto" w:fill="auto"/>
            <w:vAlign w:val="center"/>
          </w:tcPr>
          <w:p w14:paraId="28C3A913" w14:textId="77777777" w:rsidR="007F3DDF" w:rsidRPr="007F3DDF" w:rsidRDefault="007F3DDF" w:rsidP="00F87DC4">
            <w:pPr>
              <w:spacing w:after="0" w:line="240" w:lineRule="auto"/>
              <w:jc w:val="center"/>
              <w:rPr>
                <w:bCs/>
                <w:sz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753A096D" w14:textId="77777777" w:rsidR="007F3DDF" w:rsidRPr="007F3DDF" w:rsidRDefault="007F3DDF" w:rsidP="00F87DC4">
            <w:pPr>
              <w:spacing w:after="0" w:line="240" w:lineRule="auto"/>
              <w:jc w:val="center"/>
              <w:rPr>
                <w:bCs/>
                <w:sz w:val="22"/>
              </w:rPr>
            </w:pPr>
          </w:p>
        </w:tc>
        <w:tc>
          <w:tcPr>
            <w:tcW w:w="1421" w:type="dxa"/>
            <w:tcBorders>
              <w:top w:val="single" w:sz="4" w:space="0" w:color="auto"/>
              <w:left w:val="nil"/>
              <w:bottom w:val="single" w:sz="4" w:space="0" w:color="auto"/>
              <w:right w:val="single" w:sz="4" w:space="0" w:color="auto"/>
            </w:tcBorders>
            <w:shd w:val="clear" w:color="auto" w:fill="auto"/>
            <w:vAlign w:val="center"/>
          </w:tcPr>
          <w:p w14:paraId="4E889E65" w14:textId="77777777" w:rsidR="007F3DDF" w:rsidRPr="007F3DDF" w:rsidRDefault="007F3DDF" w:rsidP="00F87DC4">
            <w:pPr>
              <w:spacing w:after="0" w:line="240" w:lineRule="auto"/>
              <w:jc w:val="center"/>
              <w:rPr>
                <w:bCs/>
                <w:sz w:val="22"/>
              </w:rPr>
            </w:pPr>
          </w:p>
        </w:tc>
        <w:tc>
          <w:tcPr>
            <w:tcW w:w="560" w:type="dxa"/>
            <w:tcBorders>
              <w:top w:val="single" w:sz="4" w:space="0" w:color="auto"/>
              <w:left w:val="nil"/>
              <w:bottom w:val="single" w:sz="4" w:space="0" w:color="auto"/>
              <w:right w:val="single" w:sz="4" w:space="0" w:color="auto"/>
            </w:tcBorders>
            <w:shd w:val="clear" w:color="auto" w:fill="auto"/>
            <w:vAlign w:val="center"/>
          </w:tcPr>
          <w:p w14:paraId="6A317602" w14:textId="77777777" w:rsidR="007F3DDF" w:rsidRPr="007F3DDF" w:rsidRDefault="007F3DDF" w:rsidP="00F87DC4">
            <w:pPr>
              <w:spacing w:after="0" w:line="240" w:lineRule="auto"/>
              <w:jc w:val="center"/>
              <w:rPr>
                <w:bCs/>
                <w:sz w:val="22"/>
              </w:rPr>
            </w:pPr>
          </w:p>
        </w:tc>
        <w:tc>
          <w:tcPr>
            <w:tcW w:w="854" w:type="dxa"/>
            <w:tcBorders>
              <w:top w:val="single" w:sz="4" w:space="0" w:color="auto"/>
              <w:left w:val="nil"/>
              <w:bottom w:val="single" w:sz="4" w:space="0" w:color="auto"/>
              <w:right w:val="single" w:sz="4" w:space="0" w:color="auto"/>
            </w:tcBorders>
            <w:shd w:val="clear" w:color="auto" w:fill="auto"/>
            <w:vAlign w:val="center"/>
          </w:tcPr>
          <w:p w14:paraId="06892B75" w14:textId="77777777" w:rsidR="007F3DDF" w:rsidRPr="007F3DDF" w:rsidRDefault="007F3DDF" w:rsidP="00F87DC4">
            <w:pPr>
              <w:spacing w:after="0" w:line="240" w:lineRule="auto"/>
              <w:jc w:val="center"/>
              <w:rPr>
                <w:bCs/>
                <w:sz w:val="22"/>
              </w:rPr>
            </w:pPr>
          </w:p>
        </w:tc>
        <w:tc>
          <w:tcPr>
            <w:tcW w:w="864" w:type="dxa"/>
            <w:tcBorders>
              <w:top w:val="single" w:sz="4" w:space="0" w:color="auto"/>
              <w:left w:val="nil"/>
              <w:bottom w:val="single" w:sz="4" w:space="0" w:color="auto"/>
              <w:right w:val="single" w:sz="4" w:space="0" w:color="auto"/>
            </w:tcBorders>
            <w:shd w:val="clear" w:color="auto" w:fill="auto"/>
            <w:vAlign w:val="center"/>
          </w:tcPr>
          <w:p w14:paraId="5754DD3A" w14:textId="77777777" w:rsidR="007F3DDF" w:rsidRPr="007F3DDF" w:rsidRDefault="007F3DDF" w:rsidP="00F87DC4">
            <w:pPr>
              <w:spacing w:after="0" w:line="240" w:lineRule="auto"/>
              <w:jc w:val="center"/>
              <w:rPr>
                <w:bCs/>
                <w:sz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6DB7DCF9" w14:textId="77777777" w:rsidR="007F3DDF" w:rsidRPr="007F3DDF" w:rsidRDefault="007F3DDF" w:rsidP="00F87DC4">
            <w:pPr>
              <w:spacing w:after="0" w:line="240" w:lineRule="auto"/>
              <w:jc w:val="center"/>
              <w:rPr>
                <w:bCs/>
                <w:sz w:val="22"/>
              </w:rPr>
            </w:pPr>
          </w:p>
        </w:tc>
      </w:tr>
      <w:tr w:rsidR="007F3DDF" w:rsidRPr="00FE2EA3" w14:paraId="0397449D" w14:textId="77777777" w:rsidTr="00F87DC4">
        <w:trPr>
          <w:trHeight w:val="252"/>
        </w:trPr>
        <w:tc>
          <w:tcPr>
            <w:tcW w:w="878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9BC00A8" w14:textId="77777777" w:rsidR="007F3DDF" w:rsidRPr="007F3DDF" w:rsidRDefault="007F3DDF" w:rsidP="00F87DC4">
            <w:pPr>
              <w:spacing w:after="0" w:line="240" w:lineRule="auto"/>
              <w:jc w:val="center"/>
              <w:rPr>
                <w:b/>
                <w:bCs/>
                <w:sz w:val="22"/>
              </w:rPr>
            </w:pPr>
            <w:r w:rsidRPr="007F3DDF">
              <w:rPr>
                <w:b/>
                <w:bCs/>
                <w:sz w:val="22"/>
              </w:rPr>
              <w:t>ИТОГО</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722F8F" w14:textId="77777777" w:rsidR="007F3DDF" w:rsidRPr="007F3DDF" w:rsidRDefault="007F3DDF" w:rsidP="00F87DC4">
            <w:pPr>
              <w:spacing w:after="0" w:line="240" w:lineRule="auto"/>
              <w:jc w:val="center"/>
              <w:rPr>
                <w:b/>
                <w:bCs/>
                <w:sz w:val="22"/>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0191DE5B" w:rsidR="00885C6C" w:rsidRDefault="00C3420B" w:rsidP="002A52D6">
      <w:pPr>
        <w:spacing w:after="33" w:line="259" w:lineRule="auto"/>
        <w:ind w:left="567" w:firstLine="0"/>
        <w:rPr>
          <w:sz w:val="26"/>
          <w:szCs w:val="26"/>
        </w:rPr>
      </w:pPr>
      <w:r w:rsidRPr="004C195F">
        <w:rPr>
          <w:color w:val="00000A"/>
          <w:kern w:val="3"/>
          <w:sz w:val="26"/>
          <w:szCs w:val="26"/>
        </w:rPr>
        <w:t>Всего:</w:t>
      </w:r>
      <w:r w:rsidR="007F3DDF" w:rsidRPr="007F3DDF">
        <w:rPr>
          <w:sz w:val="24"/>
          <w:szCs w:val="24"/>
        </w:rPr>
        <w:t xml:space="preserve"> </w:t>
      </w:r>
      <w:r w:rsidR="007F3DDF">
        <w:rPr>
          <w:sz w:val="24"/>
          <w:szCs w:val="24"/>
        </w:rPr>
        <w:t>__________</w:t>
      </w:r>
      <w:r w:rsidR="007F3DDF" w:rsidRPr="00FE2EA3">
        <w:rPr>
          <w:sz w:val="24"/>
          <w:szCs w:val="24"/>
        </w:rPr>
        <w:t xml:space="preserve"> (</w:t>
      </w:r>
      <w:r w:rsidR="007F3DDF">
        <w:rPr>
          <w:sz w:val="24"/>
          <w:szCs w:val="24"/>
        </w:rPr>
        <w:t>___________________</w:t>
      </w:r>
      <w:r w:rsidR="007F3DDF" w:rsidRPr="00FE2EA3">
        <w:rPr>
          <w:sz w:val="24"/>
          <w:szCs w:val="24"/>
        </w:rPr>
        <w:t xml:space="preserve">) рублей </w:t>
      </w:r>
      <w:r w:rsidR="007F3DDF">
        <w:rPr>
          <w:sz w:val="24"/>
          <w:szCs w:val="24"/>
        </w:rPr>
        <w:t>__</w:t>
      </w:r>
      <w:r w:rsidR="007F3DDF" w:rsidRPr="00FE2EA3">
        <w:rPr>
          <w:sz w:val="24"/>
          <w:szCs w:val="24"/>
        </w:rPr>
        <w:t xml:space="preserve"> копеек</w:t>
      </w:r>
      <w:r w:rsidRPr="004C195F">
        <w:rPr>
          <w:color w:val="00000A"/>
          <w:kern w:val="3"/>
          <w:sz w:val="26"/>
          <w:szCs w:val="26"/>
        </w:rPr>
        <w:t>.</w:t>
      </w:r>
      <w:r w:rsidR="00EF1C45">
        <w:rPr>
          <w:color w:val="00000A"/>
          <w:kern w:val="3"/>
          <w:sz w:val="26"/>
          <w:szCs w:val="26"/>
        </w:rPr>
        <w:t xml:space="preserve"> В том числе НДС/</w:t>
      </w:r>
      <w:r w:rsidRPr="004C195F">
        <w:rPr>
          <w:color w:val="00000A"/>
          <w:kern w:val="3"/>
          <w:sz w:val="26"/>
          <w:szCs w:val="26"/>
        </w:rPr>
        <w:t xml:space="preserve"> НДС не облагается в связи с </w:t>
      </w:r>
      <w:r w:rsidR="00885C6C" w:rsidRPr="004C195F">
        <w:rPr>
          <w:sz w:val="26"/>
          <w:szCs w:val="26"/>
        </w:rPr>
        <w:t>применением Подрядчиком Упрощенной Системы Налогообложения в соответствии со ст. 346.12 Налогового Кодекса РФ.</w:t>
      </w:r>
    </w:p>
    <w:p w14:paraId="778FC20B" w14:textId="77777777" w:rsidR="007F3DDF" w:rsidRPr="004C195F" w:rsidRDefault="007F3DDF" w:rsidP="002A52D6">
      <w:pPr>
        <w:spacing w:after="33" w:line="259" w:lineRule="auto"/>
        <w:ind w:left="567" w:firstLine="0"/>
        <w:rPr>
          <w:sz w:val="26"/>
          <w:szCs w:val="26"/>
        </w:rPr>
      </w:pPr>
    </w:p>
    <w:p w14:paraId="686142EB" w14:textId="611421FF" w:rsidR="00E94CC6"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Предусмотренные Договором обязательства Подрядчика выполнены в полном объёме.</w:t>
      </w:r>
    </w:p>
    <w:p w14:paraId="5C69132B" w14:textId="4611492A" w:rsidR="007F3DDF" w:rsidRDefault="007F3DDF">
      <w:pPr>
        <w:spacing w:after="160" w:line="259" w:lineRule="auto"/>
        <w:ind w:left="0" w:firstLine="0"/>
        <w:jc w:val="left"/>
        <w:rPr>
          <w:color w:val="00000A"/>
          <w:kern w:val="3"/>
          <w:sz w:val="26"/>
          <w:szCs w:val="26"/>
        </w:rPr>
      </w:pPr>
      <w:r>
        <w:rPr>
          <w:color w:val="00000A"/>
          <w:kern w:val="3"/>
          <w:sz w:val="26"/>
          <w:szCs w:val="26"/>
        </w:rPr>
        <w:br w:type="page"/>
      </w:r>
    </w:p>
    <w:p w14:paraId="12816E20" w14:textId="77777777"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lastRenderedPageBreak/>
        <w:t xml:space="preserve">В процессе выполнения работ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tbl>
      <w:tblPr>
        <w:tblW w:w="10202" w:type="dxa"/>
        <w:tblLook w:val="04A0" w:firstRow="1" w:lastRow="0" w:firstColumn="1" w:lastColumn="0" w:noHBand="0" w:noVBand="1"/>
      </w:tblPr>
      <w:tblGrid>
        <w:gridCol w:w="3539"/>
        <w:gridCol w:w="3402"/>
        <w:gridCol w:w="3261"/>
      </w:tblGrid>
      <w:tr w:rsidR="007F3DDF" w:rsidRPr="00FE2EA3" w14:paraId="5089C816" w14:textId="77777777" w:rsidTr="00F87DC4">
        <w:trPr>
          <w:trHeight w:val="260"/>
        </w:trPr>
        <w:tc>
          <w:tcPr>
            <w:tcW w:w="3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A43F2" w14:textId="77777777" w:rsidR="007F3DDF" w:rsidRPr="00826897" w:rsidRDefault="007F3DDF" w:rsidP="00F87DC4">
            <w:pPr>
              <w:jc w:val="center"/>
              <w:rPr>
                <w:b/>
                <w:bCs/>
                <w:sz w:val="20"/>
                <w:szCs w:val="20"/>
              </w:rPr>
            </w:pPr>
            <w:r w:rsidRPr="00826897">
              <w:rPr>
                <w:b/>
                <w:bCs/>
                <w:sz w:val="20"/>
                <w:szCs w:val="20"/>
              </w:rPr>
              <w:t>Позиция</w:t>
            </w:r>
          </w:p>
        </w:tc>
        <w:tc>
          <w:tcPr>
            <w:tcW w:w="3402" w:type="dxa"/>
            <w:tcBorders>
              <w:top w:val="single" w:sz="4" w:space="0" w:color="auto"/>
              <w:left w:val="nil"/>
              <w:bottom w:val="single" w:sz="4" w:space="0" w:color="auto"/>
              <w:right w:val="single" w:sz="4" w:space="0" w:color="auto"/>
            </w:tcBorders>
            <w:shd w:val="clear" w:color="000000" w:fill="FFFFFF"/>
            <w:noWrap/>
            <w:vAlign w:val="center"/>
            <w:hideMark/>
          </w:tcPr>
          <w:p w14:paraId="2A9D6279" w14:textId="77777777" w:rsidR="007F3DDF" w:rsidRPr="00826897" w:rsidRDefault="007F3DDF" w:rsidP="00F87DC4">
            <w:pPr>
              <w:jc w:val="center"/>
              <w:rPr>
                <w:b/>
                <w:bCs/>
                <w:sz w:val="20"/>
                <w:szCs w:val="20"/>
              </w:rPr>
            </w:pPr>
            <w:r w:rsidRPr="00826897">
              <w:rPr>
                <w:b/>
                <w:bCs/>
                <w:sz w:val="20"/>
                <w:szCs w:val="20"/>
              </w:rPr>
              <w:t>Ссылка</w:t>
            </w:r>
          </w:p>
        </w:tc>
        <w:tc>
          <w:tcPr>
            <w:tcW w:w="3261" w:type="dxa"/>
            <w:tcBorders>
              <w:top w:val="single" w:sz="4" w:space="0" w:color="auto"/>
              <w:left w:val="nil"/>
              <w:bottom w:val="single" w:sz="4" w:space="0" w:color="auto"/>
              <w:right w:val="single" w:sz="4" w:space="0" w:color="auto"/>
            </w:tcBorders>
            <w:shd w:val="clear" w:color="000000" w:fill="FFFFFF"/>
            <w:noWrap/>
            <w:vAlign w:val="center"/>
            <w:hideMark/>
          </w:tcPr>
          <w:p w14:paraId="72D78156" w14:textId="77777777" w:rsidR="007F3DDF" w:rsidRPr="00826897" w:rsidRDefault="007F3DDF" w:rsidP="00F87DC4">
            <w:pPr>
              <w:jc w:val="center"/>
              <w:rPr>
                <w:b/>
                <w:bCs/>
                <w:sz w:val="20"/>
                <w:szCs w:val="20"/>
              </w:rPr>
            </w:pPr>
            <w:r w:rsidRPr="00826897">
              <w:rPr>
                <w:b/>
                <w:bCs/>
                <w:sz w:val="20"/>
                <w:szCs w:val="20"/>
              </w:rPr>
              <w:t>Исходные материалы</w:t>
            </w:r>
          </w:p>
        </w:tc>
      </w:tr>
      <w:tr w:rsidR="007F3DDF" w:rsidRPr="00FE2EA3" w14:paraId="6BDA699B" w14:textId="77777777" w:rsidTr="00F87DC4">
        <w:trPr>
          <w:trHeight w:hRule="exact" w:val="284"/>
        </w:trPr>
        <w:tc>
          <w:tcPr>
            <w:tcW w:w="3539" w:type="dxa"/>
            <w:tcBorders>
              <w:top w:val="nil"/>
              <w:left w:val="single" w:sz="4" w:space="0" w:color="auto"/>
              <w:bottom w:val="single" w:sz="4" w:space="0" w:color="auto"/>
              <w:right w:val="single" w:sz="4" w:space="0" w:color="auto"/>
            </w:tcBorders>
            <w:shd w:val="clear" w:color="auto" w:fill="auto"/>
            <w:noWrap/>
            <w:vAlign w:val="center"/>
          </w:tcPr>
          <w:p w14:paraId="50CDD9F8" w14:textId="77777777" w:rsidR="007F3DDF" w:rsidRPr="00826897" w:rsidRDefault="007F3DDF" w:rsidP="00F87DC4">
            <w:pPr>
              <w:rPr>
                <w:sz w:val="18"/>
                <w:szCs w:val="18"/>
              </w:rPr>
            </w:pPr>
          </w:p>
        </w:tc>
        <w:tc>
          <w:tcPr>
            <w:tcW w:w="3402" w:type="dxa"/>
            <w:tcBorders>
              <w:top w:val="nil"/>
              <w:left w:val="nil"/>
              <w:bottom w:val="single" w:sz="4" w:space="0" w:color="000000"/>
              <w:right w:val="single" w:sz="4" w:space="0" w:color="000000"/>
            </w:tcBorders>
            <w:shd w:val="clear" w:color="auto" w:fill="auto"/>
            <w:vAlign w:val="center"/>
          </w:tcPr>
          <w:p w14:paraId="042FE11B" w14:textId="77777777" w:rsidR="007F3DDF" w:rsidRPr="00826897" w:rsidRDefault="007F3DDF" w:rsidP="00F87DC4">
            <w:pPr>
              <w:jc w:val="center"/>
              <w:rPr>
                <w:color w:val="0000FF"/>
                <w:sz w:val="18"/>
                <w:szCs w:val="18"/>
                <w:u w:val="single"/>
              </w:rPr>
            </w:pPr>
          </w:p>
        </w:tc>
        <w:tc>
          <w:tcPr>
            <w:tcW w:w="3261" w:type="dxa"/>
            <w:tcBorders>
              <w:top w:val="nil"/>
              <w:left w:val="nil"/>
              <w:bottom w:val="single" w:sz="4" w:space="0" w:color="000000"/>
              <w:right w:val="single" w:sz="4" w:space="0" w:color="000000"/>
            </w:tcBorders>
            <w:shd w:val="clear" w:color="auto" w:fill="auto"/>
            <w:vAlign w:val="bottom"/>
          </w:tcPr>
          <w:p w14:paraId="3BDB6C66" w14:textId="77777777" w:rsidR="007F3DDF" w:rsidRPr="00826897" w:rsidRDefault="007F3DDF" w:rsidP="00F87DC4">
            <w:pPr>
              <w:jc w:val="center"/>
              <w:rPr>
                <w:color w:val="0000FF"/>
                <w:sz w:val="18"/>
                <w:szCs w:val="18"/>
                <w:u w:val="single"/>
              </w:rPr>
            </w:pPr>
          </w:p>
        </w:tc>
      </w:tr>
      <w:tr w:rsidR="007F3DDF" w:rsidRPr="00FE2EA3" w14:paraId="7308A24F" w14:textId="77777777" w:rsidTr="00F87DC4">
        <w:trPr>
          <w:trHeight w:hRule="exact" w:val="284"/>
        </w:trPr>
        <w:tc>
          <w:tcPr>
            <w:tcW w:w="3539" w:type="dxa"/>
            <w:tcBorders>
              <w:top w:val="nil"/>
              <w:left w:val="single" w:sz="4" w:space="0" w:color="auto"/>
              <w:bottom w:val="single" w:sz="4" w:space="0" w:color="auto"/>
              <w:right w:val="single" w:sz="4" w:space="0" w:color="auto"/>
            </w:tcBorders>
            <w:shd w:val="clear" w:color="auto" w:fill="auto"/>
            <w:noWrap/>
            <w:vAlign w:val="center"/>
          </w:tcPr>
          <w:p w14:paraId="3512565F" w14:textId="77777777" w:rsidR="007F3DDF" w:rsidRPr="00826897" w:rsidRDefault="007F3DDF" w:rsidP="00F87DC4">
            <w:pPr>
              <w:rPr>
                <w:sz w:val="18"/>
                <w:szCs w:val="18"/>
              </w:rPr>
            </w:pPr>
          </w:p>
        </w:tc>
        <w:tc>
          <w:tcPr>
            <w:tcW w:w="3402" w:type="dxa"/>
            <w:tcBorders>
              <w:top w:val="nil"/>
              <w:left w:val="nil"/>
              <w:bottom w:val="single" w:sz="4" w:space="0" w:color="000000"/>
              <w:right w:val="single" w:sz="4" w:space="0" w:color="000000"/>
            </w:tcBorders>
            <w:shd w:val="clear" w:color="auto" w:fill="auto"/>
            <w:vAlign w:val="center"/>
          </w:tcPr>
          <w:p w14:paraId="1B88461E" w14:textId="77777777" w:rsidR="007F3DDF" w:rsidRPr="00826897" w:rsidRDefault="007F3DDF" w:rsidP="00F87DC4">
            <w:pPr>
              <w:jc w:val="center"/>
              <w:rPr>
                <w:color w:val="0000FF"/>
                <w:sz w:val="18"/>
                <w:szCs w:val="18"/>
                <w:u w:val="single"/>
              </w:rPr>
            </w:pPr>
          </w:p>
        </w:tc>
        <w:tc>
          <w:tcPr>
            <w:tcW w:w="3261" w:type="dxa"/>
            <w:tcBorders>
              <w:top w:val="nil"/>
              <w:left w:val="nil"/>
              <w:bottom w:val="single" w:sz="4" w:space="0" w:color="000000"/>
              <w:right w:val="single" w:sz="4" w:space="0" w:color="000000"/>
            </w:tcBorders>
            <w:shd w:val="clear" w:color="auto" w:fill="auto"/>
            <w:vAlign w:val="bottom"/>
          </w:tcPr>
          <w:p w14:paraId="55F6AAF0" w14:textId="77777777" w:rsidR="007F3DDF" w:rsidRPr="00826897" w:rsidRDefault="007F3DDF" w:rsidP="00F87DC4">
            <w:pPr>
              <w:jc w:val="center"/>
              <w:rPr>
                <w:color w:val="0000FF"/>
                <w:sz w:val="18"/>
                <w:szCs w:val="18"/>
                <w:u w:val="single"/>
              </w:rPr>
            </w:pPr>
          </w:p>
        </w:tc>
      </w:tr>
      <w:tr w:rsidR="007F3DDF" w:rsidRPr="00FE2EA3" w14:paraId="2E949B78" w14:textId="77777777" w:rsidTr="00F87DC4">
        <w:trPr>
          <w:trHeight w:hRule="exact" w:val="284"/>
        </w:trPr>
        <w:tc>
          <w:tcPr>
            <w:tcW w:w="3539" w:type="dxa"/>
            <w:tcBorders>
              <w:top w:val="nil"/>
              <w:left w:val="single" w:sz="4" w:space="0" w:color="auto"/>
              <w:bottom w:val="single" w:sz="4" w:space="0" w:color="auto"/>
              <w:right w:val="single" w:sz="4" w:space="0" w:color="auto"/>
            </w:tcBorders>
            <w:shd w:val="clear" w:color="auto" w:fill="auto"/>
            <w:vAlign w:val="center"/>
          </w:tcPr>
          <w:p w14:paraId="2D47AAD5" w14:textId="77777777" w:rsidR="007F3DDF" w:rsidRPr="00826897" w:rsidRDefault="007F3DDF" w:rsidP="00F87DC4">
            <w:pPr>
              <w:rPr>
                <w:sz w:val="18"/>
                <w:szCs w:val="18"/>
              </w:rPr>
            </w:pPr>
          </w:p>
        </w:tc>
        <w:tc>
          <w:tcPr>
            <w:tcW w:w="3402" w:type="dxa"/>
            <w:tcBorders>
              <w:top w:val="nil"/>
              <w:left w:val="nil"/>
              <w:bottom w:val="single" w:sz="4" w:space="0" w:color="000000"/>
              <w:right w:val="single" w:sz="4" w:space="0" w:color="000000"/>
            </w:tcBorders>
            <w:shd w:val="clear" w:color="auto" w:fill="auto"/>
            <w:vAlign w:val="center"/>
          </w:tcPr>
          <w:p w14:paraId="31718A37" w14:textId="77777777" w:rsidR="007F3DDF" w:rsidRPr="00826897" w:rsidRDefault="007F3DDF" w:rsidP="00F87DC4">
            <w:pPr>
              <w:jc w:val="center"/>
              <w:rPr>
                <w:color w:val="0000FF"/>
                <w:sz w:val="18"/>
                <w:szCs w:val="18"/>
                <w:u w:val="single"/>
              </w:rPr>
            </w:pPr>
          </w:p>
        </w:tc>
        <w:tc>
          <w:tcPr>
            <w:tcW w:w="3261" w:type="dxa"/>
            <w:tcBorders>
              <w:top w:val="nil"/>
              <w:left w:val="nil"/>
              <w:bottom w:val="single" w:sz="4" w:space="0" w:color="000000"/>
              <w:right w:val="single" w:sz="4" w:space="0" w:color="000000"/>
            </w:tcBorders>
            <w:shd w:val="clear" w:color="auto" w:fill="auto"/>
            <w:vAlign w:val="bottom"/>
          </w:tcPr>
          <w:p w14:paraId="6BD03BD7" w14:textId="77777777" w:rsidR="007F3DDF" w:rsidRPr="00826897" w:rsidRDefault="007F3DDF" w:rsidP="00F87DC4">
            <w:pPr>
              <w:jc w:val="center"/>
              <w:rPr>
                <w:color w:val="0000FF"/>
                <w:sz w:val="18"/>
                <w:szCs w:val="18"/>
                <w:u w:val="single"/>
              </w:rPr>
            </w:pPr>
          </w:p>
        </w:tc>
      </w:tr>
    </w:tbl>
    <w:p w14:paraId="76511DCA" w14:textId="695E4491" w:rsidR="00E94CC6" w:rsidRPr="0036487B" w:rsidRDefault="00E94CC6" w:rsidP="025DEBBF">
      <w:pPr>
        <w:spacing w:after="0" w:line="240" w:lineRule="auto"/>
        <w:ind w:left="567" w:firstLine="0"/>
        <w:rPr>
          <w:i/>
          <w:iCs/>
          <w:color w:val="auto"/>
          <w:kern w:val="3"/>
          <w:sz w:val="26"/>
          <w:szCs w:val="26"/>
        </w:rPr>
      </w:pPr>
    </w:p>
    <w:p w14:paraId="20F0C838" w14:textId="2A1E0D7F" w:rsidR="00E94CC6" w:rsidRPr="00454B1B" w:rsidRDefault="00E94CC6" w:rsidP="007F3DDF">
      <w:pPr>
        <w:pStyle w:val="a5"/>
        <w:numPr>
          <w:ilvl w:val="0"/>
          <w:numId w:val="22"/>
        </w:numPr>
        <w:spacing w:after="0" w:line="240" w:lineRule="auto"/>
        <w:ind w:left="567" w:firstLine="0"/>
        <w:contextualSpacing w:val="0"/>
        <w:rPr>
          <w:rFonts w:asciiTheme="minorHAnsi" w:eastAsiaTheme="minorEastAsia" w:hAnsiTheme="minorHAnsi" w:cstheme="minorBidi"/>
          <w:color w:val="00000A"/>
          <w:kern w:val="3"/>
          <w:sz w:val="26"/>
          <w:szCs w:val="26"/>
        </w:rPr>
      </w:pPr>
      <w:r w:rsidRPr="004C195F">
        <w:rPr>
          <w:color w:val="00000A"/>
          <w:kern w:val="3"/>
          <w:sz w:val="26"/>
          <w:szCs w:val="26"/>
        </w:rPr>
        <w:t>Работа выполнены в срок и надлежащего качества. Результаты выполнения Работ и все права на объекты</w:t>
      </w:r>
      <w:r w:rsidR="004F2AC2" w:rsidRPr="004C195F">
        <w:rPr>
          <w:color w:val="00000A"/>
          <w:kern w:val="3"/>
          <w:sz w:val="26"/>
          <w:szCs w:val="26"/>
        </w:rPr>
        <w:t xml:space="preserve"> интеллектуальной собственности, созданные/полученные в ходе выполнения работ, </w:t>
      </w:r>
      <w:r w:rsidRPr="004C195F">
        <w:rPr>
          <w:color w:val="00000A"/>
          <w:kern w:val="3"/>
          <w:sz w:val="26"/>
          <w:szCs w:val="26"/>
        </w:rPr>
        <w:t>переданы Заказчику в полном объеме.</w:t>
      </w:r>
    </w:p>
    <w:p w14:paraId="5DF88911" w14:textId="77777777" w:rsidR="00454B1B" w:rsidRPr="004C195F" w:rsidRDefault="00454B1B" w:rsidP="00454B1B">
      <w:pPr>
        <w:pStyle w:val="a5"/>
        <w:spacing w:after="0" w:line="240" w:lineRule="auto"/>
        <w:ind w:left="567" w:firstLine="0"/>
        <w:contextualSpacing w:val="0"/>
        <w:rPr>
          <w:rFonts w:asciiTheme="minorHAnsi" w:eastAsiaTheme="minorEastAsia" w:hAnsiTheme="minorHAnsi" w:cstheme="minorBidi"/>
          <w:color w:val="00000A"/>
          <w:kern w:val="3"/>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454B1B" w:rsidRPr="004C195F" w14:paraId="4C1D86B5" w14:textId="77777777" w:rsidTr="00454B1B">
        <w:trPr>
          <w:trHeight w:val="1389"/>
          <w:jc w:val="center"/>
        </w:trPr>
        <w:tc>
          <w:tcPr>
            <w:tcW w:w="4678" w:type="dxa"/>
            <w:tcBorders>
              <w:top w:val="nil"/>
              <w:left w:val="nil"/>
              <w:bottom w:val="nil"/>
              <w:right w:val="nil"/>
            </w:tcBorders>
          </w:tcPr>
          <w:p w14:paraId="7F421A2A" w14:textId="77777777" w:rsidR="00454B1B" w:rsidRPr="004C195F" w:rsidRDefault="00454B1B" w:rsidP="00F87DC4">
            <w:pPr>
              <w:spacing w:line="300" w:lineRule="auto"/>
              <w:ind w:left="284" w:firstLine="0"/>
              <w:jc w:val="left"/>
              <w:rPr>
                <w:sz w:val="26"/>
                <w:szCs w:val="26"/>
              </w:rPr>
            </w:pPr>
          </w:p>
          <w:p w14:paraId="25F2C9D3" w14:textId="6F5697BF" w:rsidR="00454B1B" w:rsidRPr="004C195F" w:rsidRDefault="00454B1B" w:rsidP="00F87DC4">
            <w:pPr>
              <w:spacing w:line="300" w:lineRule="auto"/>
              <w:ind w:left="284" w:firstLine="0"/>
              <w:jc w:val="left"/>
              <w:rPr>
                <w:sz w:val="26"/>
                <w:szCs w:val="26"/>
              </w:rPr>
            </w:pPr>
            <w:r w:rsidRPr="025DEBBF">
              <w:rPr>
                <w:sz w:val="26"/>
                <w:szCs w:val="26"/>
              </w:rPr>
              <w:t>ЗАКАЗЧИК</w:t>
            </w:r>
            <w:r w:rsidR="00E44006">
              <w:rPr>
                <w:sz w:val="26"/>
                <w:szCs w:val="26"/>
              </w:rPr>
              <w:t>:</w:t>
            </w:r>
          </w:p>
          <w:p w14:paraId="6E357433" w14:textId="4FADDA7C" w:rsidR="00454B1B" w:rsidRDefault="00454B1B" w:rsidP="00F87DC4">
            <w:pPr>
              <w:spacing w:line="300" w:lineRule="auto"/>
              <w:ind w:left="284" w:firstLine="0"/>
              <w:jc w:val="left"/>
              <w:rPr>
                <w:sz w:val="26"/>
                <w:szCs w:val="26"/>
              </w:rPr>
            </w:pPr>
            <w:r w:rsidRPr="025DEBBF">
              <w:rPr>
                <w:sz w:val="26"/>
                <w:szCs w:val="26"/>
              </w:rPr>
              <w:t>АНО «Авангард»</w:t>
            </w:r>
          </w:p>
          <w:p w14:paraId="5BA3B929" w14:textId="33034C3C" w:rsidR="00334EE3" w:rsidRDefault="00334EE3" w:rsidP="00F87DC4">
            <w:pPr>
              <w:spacing w:line="300" w:lineRule="auto"/>
              <w:ind w:left="284" w:firstLine="0"/>
              <w:jc w:val="left"/>
              <w:rPr>
                <w:sz w:val="26"/>
                <w:szCs w:val="26"/>
              </w:rPr>
            </w:pPr>
          </w:p>
          <w:p w14:paraId="61BF39BA" w14:textId="77777777" w:rsidR="00334EE3" w:rsidRPr="004C195F" w:rsidRDefault="00334EE3" w:rsidP="00334EE3">
            <w:pPr>
              <w:spacing w:after="15" w:line="300" w:lineRule="auto"/>
              <w:ind w:left="284" w:firstLine="0"/>
              <w:jc w:val="left"/>
              <w:rPr>
                <w:sz w:val="26"/>
                <w:szCs w:val="26"/>
              </w:rPr>
            </w:pPr>
            <w:r w:rsidRPr="025DEBBF">
              <w:rPr>
                <w:sz w:val="26"/>
                <w:szCs w:val="26"/>
              </w:rPr>
              <w:t>Директор</w:t>
            </w:r>
          </w:p>
          <w:p w14:paraId="20907AAE" w14:textId="77777777" w:rsidR="00334EE3" w:rsidRPr="004C195F" w:rsidRDefault="00334EE3" w:rsidP="00F87DC4">
            <w:pPr>
              <w:spacing w:line="300" w:lineRule="auto"/>
              <w:ind w:left="284" w:firstLine="0"/>
              <w:jc w:val="left"/>
              <w:rPr>
                <w:sz w:val="26"/>
                <w:szCs w:val="26"/>
              </w:rPr>
            </w:pPr>
          </w:p>
          <w:p w14:paraId="13B7AC7C" w14:textId="77777777" w:rsidR="00454B1B" w:rsidRPr="004C195F" w:rsidRDefault="00454B1B" w:rsidP="00F87DC4">
            <w:pPr>
              <w:spacing w:line="300" w:lineRule="auto"/>
              <w:ind w:left="284" w:firstLine="0"/>
              <w:jc w:val="left"/>
              <w:rPr>
                <w:sz w:val="26"/>
                <w:szCs w:val="26"/>
              </w:rPr>
            </w:pPr>
          </w:p>
          <w:p w14:paraId="0860D084" w14:textId="77777777" w:rsidR="00454B1B" w:rsidRPr="004C195F" w:rsidRDefault="00454B1B" w:rsidP="00F87DC4">
            <w:pPr>
              <w:spacing w:line="300" w:lineRule="auto"/>
              <w:ind w:left="284" w:firstLine="0"/>
              <w:jc w:val="left"/>
              <w:rPr>
                <w:sz w:val="26"/>
                <w:szCs w:val="26"/>
              </w:rPr>
            </w:pPr>
            <w:r w:rsidRPr="025DEBBF">
              <w:rPr>
                <w:sz w:val="26"/>
                <w:szCs w:val="26"/>
              </w:rPr>
              <w:t>___________________/Борисова Д.О./</w:t>
            </w:r>
          </w:p>
          <w:p w14:paraId="04E1F698" w14:textId="77777777" w:rsidR="00454B1B" w:rsidRPr="004C195F" w:rsidRDefault="00454B1B" w:rsidP="00F87DC4">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6BBDE2A8" w14:textId="77777777" w:rsidR="00454B1B" w:rsidRPr="004C195F" w:rsidRDefault="00454B1B" w:rsidP="00F87DC4">
            <w:pPr>
              <w:spacing w:line="300" w:lineRule="auto"/>
              <w:ind w:left="57" w:firstLine="0"/>
              <w:jc w:val="left"/>
              <w:rPr>
                <w:sz w:val="26"/>
                <w:szCs w:val="26"/>
              </w:rPr>
            </w:pPr>
          </w:p>
          <w:p w14:paraId="6EAD4522" w14:textId="68086CCD" w:rsidR="00454B1B" w:rsidRPr="007F3DDF" w:rsidRDefault="00454B1B" w:rsidP="00F87DC4">
            <w:pPr>
              <w:spacing w:line="300" w:lineRule="auto"/>
              <w:ind w:left="0" w:firstLine="284"/>
              <w:jc w:val="left"/>
              <w:rPr>
                <w:sz w:val="26"/>
                <w:szCs w:val="26"/>
              </w:rPr>
            </w:pPr>
            <w:r w:rsidRPr="007F3DDF">
              <w:rPr>
                <w:sz w:val="26"/>
                <w:szCs w:val="26"/>
              </w:rPr>
              <w:t>ПОДРЯДЧИК</w:t>
            </w:r>
            <w:r w:rsidR="00E44006">
              <w:rPr>
                <w:sz w:val="26"/>
                <w:szCs w:val="26"/>
              </w:rPr>
              <w:t>:</w:t>
            </w:r>
          </w:p>
          <w:p w14:paraId="6B8C11FD" w14:textId="77777777" w:rsidR="00454B1B" w:rsidRDefault="00454B1B" w:rsidP="00F87DC4">
            <w:pPr>
              <w:spacing w:line="300" w:lineRule="auto"/>
              <w:ind w:left="0" w:firstLine="284"/>
              <w:jc w:val="left"/>
              <w:rPr>
                <w:sz w:val="26"/>
                <w:szCs w:val="26"/>
              </w:rPr>
            </w:pPr>
          </w:p>
          <w:p w14:paraId="6806E66B" w14:textId="00169095" w:rsidR="00EF1C45" w:rsidRDefault="00EF1C45" w:rsidP="00F87DC4">
            <w:pPr>
              <w:spacing w:line="300" w:lineRule="auto"/>
              <w:ind w:left="0" w:firstLine="284"/>
              <w:jc w:val="left"/>
              <w:rPr>
                <w:sz w:val="26"/>
                <w:szCs w:val="26"/>
              </w:rPr>
            </w:pPr>
          </w:p>
          <w:p w14:paraId="7CB548D7" w14:textId="51B86075" w:rsidR="00334EE3" w:rsidRDefault="00334EE3" w:rsidP="00F87DC4">
            <w:pPr>
              <w:spacing w:line="300" w:lineRule="auto"/>
              <w:ind w:left="0" w:firstLine="284"/>
              <w:jc w:val="left"/>
              <w:rPr>
                <w:sz w:val="26"/>
                <w:szCs w:val="26"/>
              </w:rPr>
            </w:pPr>
          </w:p>
          <w:p w14:paraId="295955D3" w14:textId="633E5A04" w:rsidR="00334EE3" w:rsidRDefault="00334EE3" w:rsidP="00F87DC4">
            <w:pPr>
              <w:spacing w:line="300" w:lineRule="auto"/>
              <w:ind w:left="0" w:firstLine="284"/>
              <w:jc w:val="left"/>
              <w:rPr>
                <w:sz w:val="26"/>
                <w:szCs w:val="26"/>
              </w:rPr>
            </w:pPr>
          </w:p>
          <w:p w14:paraId="6A10278A" w14:textId="77777777" w:rsidR="00334EE3" w:rsidRPr="007F3DDF" w:rsidRDefault="00334EE3" w:rsidP="00F87DC4">
            <w:pPr>
              <w:spacing w:line="300" w:lineRule="auto"/>
              <w:ind w:left="0" w:firstLine="284"/>
              <w:jc w:val="left"/>
              <w:rPr>
                <w:sz w:val="26"/>
                <w:szCs w:val="26"/>
              </w:rPr>
            </w:pPr>
          </w:p>
          <w:p w14:paraId="779B03DA" w14:textId="499D0B4B" w:rsidR="00454B1B" w:rsidRPr="007F3DDF" w:rsidRDefault="00454B1B" w:rsidP="00F87DC4">
            <w:pPr>
              <w:spacing w:line="300" w:lineRule="auto"/>
              <w:ind w:left="0" w:firstLine="284"/>
              <w:jc w:val="left"/>
              <w:rPr>
                <w:sz w:val="26"/>
                <w:szCs w:val="26"/>
              </w:rPr>
            </w:pPr>
            <w:r>
              <w:rPr>
                <w:sz w:val="26"/>
                <w:szCs w:val="26"/>
              </w:rPr>
              <w:t>___________________/</w:t>
            </w:r>
            <w:r w:rsidR="00EF1C45">
              <w:rPr>
                <w:sz w:val="26"/>
                <w:szCs w:val="26"/>
              </w:rPr>
              <w:t xml:space="preserve">   </w:t>
            </w:r>
            <w:r w:rsidR="00334EE3">
              <w:rPr>
                <w:sz w:val="26"/>
                <w:szCs w:val="26"/>
              </w:rPr>
              <w:t>___________</w:t>
            </w:r>
            <w:r w:rsidRPr="007F3DDF">
              <w:rPr>
                <w:sz w:val="26"/>
                <w:szCs w:val="26"/>
              </w:rPr>
              <w:t>/</w:t>
            </w:r>
          </w:p>
          <w:p w14:paraId="59A28D8F" w14:textId="4CC72D63" w:rsidR="00454B1B" w:rsidRPr="004C195F" w:rsidRDefault="00454B1B" w:rsidP="00F87DC4">
            <w:pPr>
              <w:spacing w:line="300" w:lineRule="auto"/>
              <w:ind w:left="0" w:firstLine="707"/>
              <w:jc w:val="left"/>
              <w:rPr>
                <w:b/>
                <w:bCs/>
                <w:sz w:val="26"/>
                <w:szCs w:val="26"/>
              </w:rPr>
            </w:pPr>
            <w:r w:rsidRPr="007F3DDF">
              <w:rPr>
                <w:sz w:val="26"/>
                <w:szCs w:val="26"/>
              </w:rPr>
              <w:t>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2A52D6">
      <w:pgSz w:w="11910" w:h="16845"/>
      <w:pgMar w:top="720"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BE45" w14:textId="77777777" w:rsidR="00102286" w:rsidRDefault="00102286">
      <w:pPr>
        <w:spacing w:after="0" w:line="240" w:lineRule="auto"/>
      </w:pPr>
      <w:r>
        <w:separator/>
      </w:r>
    </w:p>
  </w:endnote>
  <w:endnote w:type="continuationSeparator" w:id="0">
    <w:p w14:paraId="3EA8D076" w14:textId="77777777" w:rsidR="00102286" w:rsidRDefault="00102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Bold">
    <w:charset w:val="00"/>
    <w:family w:val="roman"/>
    <w:pitch w:val="default"/>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4A4B31" w:rsidRDefault="004A4B31">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4A4B31" w:rsidRDefault="004A4B31">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3EC90" w14:textId="77777777" w:rsidR="00102286" w:rsidRDefault="00102286">
      <w:pPr>
        <w:spacing w:after="0" w:line="240" w:lineRule="auto"/>
      </w:pPr>
      <w:r>
        <w:separator/>
      </w:r>
    </w:p>
  </w:footnote>
  <w:footnote w:type="continuationSeparator" w:id="0">
    <w:p w14:paraId="4EF906CC" w14:textId="77777777" w:rsidR="00102286" w:rsidRDefault="00102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4A4B31" w:rsidRDefault="004A4B31"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8535AD"/>
    <w:multiLevelType w:val="multilevel"/>
    <w:tmpl w:val="6E923B48"/>
    <w:lvl w:ilvl="0">
      <w:start w:val="1"/>
      <w:numFmt w:val="decimal"/>
      <w:lvlText w:val="%1."/>
      <w:lvlJc w:val="left"/>
      <w:pPr>
        <w:ind w:left="465" w:hanging="465"/>
      </w:pPr>
      <w:rPr>
        <w:rFonts w:hint="default"/>
      </w:rPr>
    </w:lvl>
    <w:lvl w:ilvl="1">
      <w:start w:val="1"/>
      <w:numFmt w:val="decimal"/>
      <w:lvlText w:val="%1.%2."/>
      <w:lvlJc w:val="left"/>
      <w:pPr>
        <w:ind w:left="450"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2"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17"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CA0E9E"/>
    <w:multiLevelType w:val="hybridMultilevel"/>
    <w:tmpl w:val="27FE8FDE"/>
    <w:lvl w:ilvl="0" w:tplc="AB3EDC98">
      <w:start w:val="1"/>
      <w:numFmt w:val="decimal"/>
      <w:lvlText w:val="%1."/>
      <w:lvlJc w:val="left"/>
      <w:pPr>
        <w:ind w:left="1429" w:hanging="360"/>
      </w:pPr>
      <w:rPr>
        <w:rFonts w:ascii="Times New Roman" w:hAnsi="Times New Roman" w:cs="Times New Roman" w:hint="default"/>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11"/>
  </w:num>
  <w:num w:numId="3">
    <w:abstractNumId w:val="23"/>
  </w:num>
  <w:num w:numId="4">
    <w:abstractNumId w:val="22"/>
  </w:num>
  <w:num w:numId="5">
    <w:abstractNumId w:val="3"/>
  </w:num>
  <w:num w:numId="6">
    <w:abstractNumId w:val="16"/>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abstractNumId w:val="20"/>
  </w:num>
  <w:num w:numId="8">
    <w:abstractNumId w:val="16"/>
  </w:num>
  <w:num w:numId="9">
    <w:abstractNumId w:val="6"/>
  </w:num>
  <w:num w:numId="10">
    <w:abstractNumId w:val="13"/>
  </w:num>
  <w:num w:numId="11">
    <w:abstractNumId w:val="15"/>
  </w:num>
  <w:num w:numId="12">
    <w:abstractNumId w:val="12"/>
  </w:num>
  <w:num w:numId="13">
    <w:abstractNumId w:val="4"/>
  </w:num>
  <w:num w:numId="14">
    <w:abstractNumId w:val="2"/>
  </w:num>
  <w:num w:numId="15">
    <w:abstractNumId w:val="10"/>
  </w:num>
  <w:num w:numId="16">
    <w:abstractNumId w:val="0"/>
  </w:num>
  <w:num w:numId="17">
    <w:abstractNumId w:val="14"/>
  </w:num>
  <w:num w:numId="18">
    <w:abstractNumId w:val="18"/>
  </w:num>
  <w:num w:numId="19">
    <w:abstractNumId w:val="21"/>
  </w:num>
  <w:num w:numId="20">
    <w:abstractNumId w:val="8"/>
  </w:num>
  <w:num w:numId="21">
    <w:abstractNumId w:val="7"/>
  </w:num>
  <w:num w:numId="22">
    <w:abstractNumId w:val="25"/>
  </w:num>
  <w:num w:numId="23">
    <w:abstractNumId w:val="24"/>
  </w:num>
  <w:num w:numId="24">
    <w:abstractNumId w:val="1"/>
  </w:num>
  <w:num w:numId="25">
    <w:abstractNumId w:val="19"/>
  </w:num>
  <w:num w:numId="26">
    <w:abstractNumId w:val="5"/>
  </w:num>
  <w:num w:numId="27">
    <w:abstractNumId w:val="17"/>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FB0"/>
    <w:rsid w:val="000051AE"/>
    <w:rsid w:val="0001051D"/>
    <w:rsid w:val="00033AAD"/>
    <w:rsid w:val="00033D0E"/>
    <w:rsid w:val="0004169E"/>
    <w:rsid w:val="00043FB0"/>
    <w:rsid w:val="000475B5"/>
    <w:rsid w:val="000538F6"/>
    <w:rsid w:val="00055DE3"/>
    <w:rsid w:val="000571E2"/>
    <w:rsid w:val="00063EEF"/>
    <w:rsid w:val="0007562C"/>
    <w:rsid w:val="000809EE"/>
    <w:rsid w:val="00095ACD"/>
    <w:rsid w:val="000B1654"/>
    <w:rsid w:val="000B5D00"/>
    <w:rsid w:val="000C4518"/>
    <w:rsid w:val="000C4FB2"/>
    <w:rsid w:val="000D4EF0"/>
    <w:rsid w:val="000E45AF"/>
    <w:rsid w:val="000F2C6D"/>
    <w:rsid w:val="00102286"/>
    <w:rsid w:val="001079C3"/>
    <w:rsid w:val="00122EB2"/>
    <w:rsid w:val="001263ED"/>
    <w:rsid w:val="00145B5F"/>
    <w:rsid w:val="0014723D"/>
    <w:rsid w:val="00153711"/>
    <w:rsid w:val="001627ED"/>
    <w:rsid w:val="00167288"/>
    <w:rsid w:val="00167376"/>
    <w:rsid w:val="00167AF0"/>
    <w:rsid w:val="00172584"/>
    <w:rsid w:val="00176FBC"/>
    <w:rsid w:val="00176FEC"/>
    <w:rsid w:val="00185B72"/>
    <w:rsid w:val="00192D4C"/>
    <w:rsid w:val="001B451D"/>
    <w:rsid w:val="001B7C0A"/>
    <w:rsid w:val="001C1EFD"/>
    <w:rsid w:val="001C3D1B"/>
    <w:rsid w:val="001C721B"/>
    <w:rsid w:val="001D1537"/>
    <w:rsid w:val="001D422A"/>
    <w:rsid w:val="001D64C4"/>
    <w:rsid w:val="001F0779"/>
    <w:rsid w:val="001F515F"/>
    <w:rsid w:val="002023B2"/>
    <w:rsid w:val="00207313"/>
    <w:rsid w:val="00210606"/>
    <w:rsid w:val="00213FD7"/>
    <w:rsid w:val="002160CB"/>
    <w:rsid w:val="002319BA"/>
    <w:rsid w:val="00240009"/>
    <w:rsid w:val="0024076A"/>
    <w:rsid w:val="002444F1"/>
    <w:rsid w:val="002512F5"/>
    <w:rsid w:val="0027063B"/>
    <w:rsid w:val="00276005"/>
    <w:rsid w:val="002765A5"/>
    <w:rsid w:val="002768EE"/>
    <w:rsid w:val="00280715"/>
    <w:rsid w:val="002A28D4"/>
    <w:rsid w:val="002A52D6"/>
    <w:rsid w:val="002A6BF8"/>
    <w:rsid w:val="002B05D7"/>
    <w:rsid w:val="002B4266"/>
    <w:rsid w:val="002B61C8"/>
    <w:rsid w:val="002B7799"/>
    <w:rsid w:val="002C1D4C"/>
    <w:rsid w:val="002C5227"/>
    <w:rsid w:val="002C5B85"/>
    <w:rsid w:val="002D002F"/>
    <w:rsid w:val="002E1E5D"/>
    <w:rsid w:val="002E659F"/>
    <w:rsid w:val="002F3A1B"/>
    <w:rsid w:val="002F4F75"/>
    <w:rsid w:val="002F774C"/>
    <w:rsid w:val="0030066A"/>
    <w:rsid w:val="00302649"/>
    <w:rsid w:val="00302CA9"/>
    <w:rsid w:val="00304DDF"/>
    <w:rsid w:val="00310842"/>
    <w:rsid w:val="00334EE3"/>
    <w:rsid w:val="00337744"/>
    <w:rsid w:val="00345F46"/>
    <w:rsid w:val="00350957"/>
    <w:rsid w:val="0035699E"/>
    <w:rsid w:val="003637F5"/>
    <w:rsid w:val="00363C47"/>
    <w:rsid w:val="0036487B"/>
    <w:rsid w:val="00365B4D"/>
    <w:rsid w:val="00374DC9"/>
    <w:rsid w:val="003768AB"/>
    <w:rsid w:val="00383704"/>
    <w:rsid w:val="003C7A8A"/>
    <w:rsid w:val="003D69F4"/>
    <w:rsid w:val="003D6C4D"/>
    <w:rsid w:val="003E2144"/>
    <w:rsid w:val="003E3BE1"/>
    <w:rsid w:val="003E61C0"/>
    <w:rsid w:val="00404DC5"/>
    <w:rsid w:val="004141F5"/>
    <w:rsid w:val="00416265"/>
    <w:rsid w:val="00421898"/>
    <w:rsid w:val="004225A8"/>
    <w:rsid w:val="00437727"/>
    <w:rsid w:val="004409EA"/>
    <w:rsid w:val="00454B1B"/>
    <w:rsid w:val="004550B1"/>
    <w:rsid w:val="00462882"/>
    <w:rsid w:val="00473703"/>
    <w:rsid w:val="0048124F"/>
    <w:rsid w:val="004A2ACC"/>
    <w:rsid w:val="004A3D79"/>
    <w:rsid w:val="004A4B31"/>
    <w:rsid w:val="004A6099"/>
    <w:rsid w:val="004B140B"/>
    <w:rsid w:val="004B2185"/>
    <w:rsid w:val="004B3504"/>
    <w:rsid w:val="004B6A28"/>
    <w:rsid w:val="004C195F"/>
    <w:rsid w:val="004C57C1"/>
    <w:rsid w:val="004D72DD"/>
    <w:rsid w:val="004E3A26"/>
    <w:rsid w:val="004F2AC2"/>
    <w:rsid w:val="0050305E"/>
    <w:rsid w:val="00512E42"/>
    <w:rsid w:val="005150BB"/>
    <w:rsid w:val="00525657"/>
    <w:rsid w:val="00527EB6"/>
    <w:rsid w:val="005320F4"/>
    <w:rsid w:val="00547171"/>
    <w:rsid w:val="0055595D"/>
    <w:rsid w:val="00555F5A"/>
    <w:rsid w:val="0056431A"/>
    <w:rsid w:val="005675F5"/>
    <w:rsid w:val="0056784D"/>
    <w:rsid w:val="00572377"/>
    <w:rsid w:val="00574190"/>
    <w:rsid w:val="00580380"/>
    <w:rsid w:val="00590977"/>
    <w:rsid w:val="005B6957"/>
    <w:rsid w:val="005C51F9"/>
    <w:rsid w:val="005D5F17"/>
    <w:rsid w:val="005D7D98"/>
    <w:rsid w:val="005E6B2C"/>
    <w:rsid w:val="005F0CC3"/>
    <w:rsid w:val="005F3D24"/>
    <w:rsid w:val="005F4C7D"/>
    <w:rsid w:val="005F65AC"/>
    <w:rsid w:val="005F7F62"/>
    <w:rsid w:val="00607D91"/>
    <w:rsid w:val="00622D57"/>
    <w:rsid w:val="006233BB"/>
    <w:rsid w:val="00627CBF"/>
    <w:rsid w:val="006433D4"/>
    <w:rsid w:val="0065455C"/>
    <w:rsid w:val="006663FC"/>
    <w:rsid w:val="006770CA"/>
    <w:rsid w:val="00680F24"/>
    <w:rsid w:val="00686BE6"/>
    <w:rsid w:val="00687025"/>
    <w:rsid w:val="00687183"/>
    <w:rsid w:val="00690B46"/>
    <w:rsid w:val="006A3C06"/>
    <w:rsid w:val="006B60FA"/>
    <w:rsid w:val="006C72A0"/>
    <w:rsid w:val="006D192F"/>
    <w:rsid w:val="006E326C"/>
    <w:rsid w:val="006E43D3"/>
    <w:rsid w:val="006E5027"/>
    <w:rsid w:val="00700CE7"/>
    <w:rsid w:val="00711567"/>
    <w:rsid w:val="007164CA"/>
    <w:rsid w:val="007166EE"/>
    <w:rsid w:val="0072217A"/>
    <w:rsid w:val="007453A8"/>
    <w:rsid w:val="00746B6C"/>
    <w:rsid w:val="00751A4E"/>
    <w:rsid w:val="00770393"/>
    <w:rsid w:val="00780FD8"/>
    <w:rsid w:val="00782154"/>
    <w:rsid w:val="00796782"/>
    <w:rsid w:val="007A68ED"/>
    <w:rsid w:val="007B1A73"/>
    <w:rsid w:val="007C12DC"/>
    <w:rsid w:val="007C205D"/>
    <w:rsid w:val="007C59B4"/>
    <w:rsid w:val="007D4766"/>
    <w:rsid w:val="007D4EA7"/>
    <w:rsid w:val="007D7D57"/>
    <w:rsid w:val="007F357A"/>
    <w:rsid w:val="007F3DDF"/>
    <w:rsid w:val="007F7094"/>
    <w:rsid w:val="0081312C"/>
    <w:rsid w:val="00815557"/>
    <w:rsid w:val="008357F3"/>
    <w:rsid w:val="00844FBF"/>
    <w:rsid w:val="0084658A"/>
    <w:rsid w:val="00862225"/>
    <w:rsid w:val="00863C33"/>
    <w:rsid w:val="00884675"/>
    <w:rsid w:val="00885C6C"/>
    <w:rsid w:val="00894013"/>
    <w:rsid w:val="00894239"/>
    <w:rsid w:val="0089587D"/>
    <w:rsid w:val="008A2FFD"/>
    <w:rsid w:val="008A4822"/>
    <w:rsid w:val="008B2B2A"/>
    <w:rsid w:val="008B410A"/>
    <w:rsid w:val="008C34E3"/>
    <w:rsid w:val="008C7500"/>
    <w:rsid w:val="008E55D4"/>
    <w:rsid w:val="008F159F"/>
    <w:rsid w:val="008F2328"/>
    <w:rsid w:val="00900395"/>
    <w:rsid w:val="00905D43"/>
    <w:rsid w:val="00910A4B"/>
    <w:rsid w:val="009158F4"/>
    <w:rsid w:val="009204D9"/>
    <w:rsid w:val="009234A7"/>
    <w:rsid w:val="00932298"/>
    <w:rsid w:val="00943F8D"/>
    <w:rsid w:val="00944555"/>
    <w:rsid w:val="0095545B"/>
    <w:rsid w:val="00956F53"/>
    <w:rsid w:val="00961B38"/>
    <w:rsid w:val="009701A8"/>
    <w:rsid w:val="0097593A"/>
    <w:rsid w:val="009776E4"/>
    <w:rsid w:val="00980461"/>
    <w:rsid w:val="009822B2"/>
    <w:rsid w:val="00982B17"/>
    <w:rsid w:val="00984FCF"/>
    <w:rsid w:val="00987B2B"/>
    <w:rsid w:val="00993505"/>
    <w:rsid w:val="009A1B49"/>
    <w:rsid w:val="009A2614"/>
    <w:rsid w:val="009A3A7C"/>
    <w:rsid w:val="009B4309"/>
    <w:rsid w:val="009C528D"/>
    <w:rsid w:val="009D065B"/>
    <w:rsid w:val="009D2CB2"/>
    <w:rsid w:val="009D66F1"/>
    <w:rsid w:val="009D7B00"/>
    <w:rsid w:val="009F420F"/>
    <w:rsid w:val="009F4B62"/>
    <w:rsid w:val="009F7672"/>
    <w:rsid w:val="009F7E30"/>
    <w:rsid w:val="00A000DB"/>
    <w:rsid w:val="00A03E7B"/>
    <w:rsid w:val="00A06E2C"/>
    <w:rsid w:val="00A072A2"/>
    <w:rsid w:val="00A11991"/>
    <w:rsid w:val="00A159EC"/>
    <w:rsid w:val="00A169A8"/>
    <w:rsid w:val="00A26C4D"/>
    <w:rsid w:val="00A31561"/>
    <w:rsid w:val="00A34F86"/>
    <w:rsid w:val="00A41516"/>
    <w:rsid w:val="00A44C30"/>
    <w:rsid w:val="00A4680A"/>
    <w:rsid w:val="00A61C31"/>
    <w:rsid w:val="00A86723"/>
    <w:rsid w:val="00AB04CB"/>
    <w:rsid w:val="00AB6F30"/>
    <w:rsid w:val="00AB79DC"/>
    <w:rsid w:val="00AD3CFC"/>
    <w:rsid w:val="00AE64DA"/>
    <w:rsid w:val="00AE68B5"/>
    <w:rsid w:val="00AE76ED"/>
    <w:rsid w:val="00AF26C2"/>
    <w:rsid w:val="00AF3344"/>
    <w:rsid w:val="00AF6BBB"/>
    <w:rsid w:val="00B01502"/>
    <w:rsid w:val="00B02D3B"/>
    <w:rsid w:val="00B06814"/>
    <w:rsid w:val="00B15129"/>
    <w:rsid w:val="00B16265"/>
    <w:rsid w:val="00B175EF"/>
    <w:rsid w:val="00B25ABC"/>
    <w:rsid w:val="00B33F90"/>
    <w:rsid w:val="00B36332"/>
    <w:rsid w:val="00B405E7"/>
    <w:rsid w:val="00B47485"/>
    <w:rsid w:val="00B52B12"/>
    <w:rsid w:val="00B55610"/>
    <w:rsid w:val="00B649E5"/>
    <w:rsid w:val="00B6648B"/>
    <w:rsid w:val="00B70410"/>
    <w:rsid w:val="00B74397"/>
    <w:rsid w:val="00B90670"/>
    <w:rsid w:val="00B9456E"/>
    <w:rsid w:val="00BA3C84"/>
    <w:rsid w:val="00BB4D50"/>
    <w:rsid w:val="00BC275F"/>
    <w:rsid w:val="00BC3D75"/>
    <w:rsid w:val="00BC6A61"/>
    <w:rsid w:val="00BE019A"/>
    <w:rsid w:val="00BE528B"/>
    <w:rsid w:val="00C125B3"/>
    <w:rsid w:val="00C13411"/>
    <w:rsid w:val="00C23421"/>
    <w:rsid w:val="00C23E3C"/>
    <w:rsid w:val="00C309C4"/>
    <w:rsid w:val="00C32572"/>
    <w:rsid w:val="00C3420B"/>
    <w:rsid w:val="00C36A12"/>
    <w:rsid w:val="00C42006"/>
    <w:rsid w:val="00C572D6"/>
    <w:rsid w:val="00C706AD"/>
    <w:rsid w:val="00C900FB"/>
    <w:rsid w:val="00CA571E"/>
    <w:rsid w:val="00CB6217"/>
    <w:rsid w:val="00CC046E"/>
    <w:rsid w:val="00CC25F4"/>
    <w:rsid w:val="00CE409B"/>
    <w:rsid w:val="00CE421E"/>
    <w:rsid w:val="00CE562B"/>
    <w:rsid w:val="00CE571C"/>
    <w:rsid w:val="00CF01E8"/>
    <w:rsid w:val="00CF3370"/>
    <w:rsid w:val="00CF4EFF"/>
    <w:rsid w:val="00CF6869"/>
    <w:rsid w:val="00D04962"/>
    <w:rsid w:val="00D074FD"/>
    <w:rsid w:val="00D1172E"/>
    <w:rsid w:val="00D14C3B"/>
    <w:rsid w:val="00D14F36"/>
    <w:rsid w:val="00D31C0C"/>
    <w:rsid w:val="00D42E00"/>
    <w:rsid w:val="00D4475F"/>
    <w:rsid w:val="00D4544B"/>
    <w:rsid w:val="00D5010E"/>
    <w:rsid w:val="00D66157"/>
    <w:rsid w:val="00D77583"/>
    <w:rsid w:val="00D8071A"/>
    <w:rsid w:val="00D80DE0"/>
    <w:rsid w:val="00D814F4"/>
    <w:rsid w:val="00D8413A"/>
    <w:rsid w:val="00D910AC"/>
    <w:rsid w:val="00D91FAB"/>
    <w:rsid w:val="00DA1445"/>
    <w:rsid w:val="00DA559E"/>
    <w:rsid w:val="00DB0733"/>
    <w:rsid w:val="00DB4AAB"/>
    <w:rsid w:val="00DB69E4"/>
    <w:rsid w:val="00DB6BCA"/>
    <w:rsid w:val="00DC08B8"/>
    <w:rsid w:val="00DC60CA"/>
    <w:rsid w:val="00DE3292"/>
    <w:rsid w:val="00DF5D41"/>
    <w:rsid w:val="00DF60F3"/>
    <w:rsid w:val="00E01EA1"/>
    <w:rsid w:val="00E029CB"/>
    <w:rsid w:val="00E062D7"/>
    <w:rsid w:val="00E122A0"/>
    <w:rsid w:val="00E239C9"/>
    <w:rsid w:val="00E314A6"/>
    <w:rsid w:val="00E34386"/>
    <w:rsid w:val="00E34F95"/>
    <w:rsid w:val="00E36471"/>
    <w:rsid w:val="00E41046"/>
    <w:rsid w:val="00E44006"/>
    <w:rsid w:val="00E5190C"/>
    <w:rsid w:val="00E55182"/>
    <w:rsid w:val="00E56478"/>
    <w:rsid w:val="00E63F3F"/>
    <w:rsid w:val="00E65FFE"/>
    <w:rsid w:val="00E73523"/>
    <w:rsid w:val="00E91F8E"/>
    <w:rsid w:val="00E94CC6"/>
    <w:rsid w:val="00E9791D"/>
    <w:rsid w:val="00EA2E2C"/>
    <w:rsid w:val="00EA4C3F"/>
    <w:rsid w:val="00EB10ED"/>
    <w:rsid w:val="00EB6CFC"/>
    <w:rsid w:val="00EB7AF8"/>
    <w:rsid w:val="00EC6233"/>
    <w:rsid w:val="00EE2DC1"/>
    <w:rsid w:val="00EE38F8"/>
    <w:rsid w:val="00EE5A2A"/>
    <w:rsid w:val="00EF1C45"/>
    <w:rsid w:val="00EF350E"/>
    <w:rsid w:val="00F00C36"/>
    <w:rsid w:val="00F046C8"/>
    <w:rsid w:val="00F04DFC"/>
    <w:rsid w:val="00F11BDA"/>
    <w:rsid w:val="00F15A94"/>
    <w:rsid w:val="00F23723"/>
    <w:rsid w:val="00F24000"/>
    <w:rsid w:val="00F241A6"/>
    <w:rsid w:val="00F308FA"/>
    <w:rsid w:val="00F41393"/>
    <w:rsid w:val="00F47F4D"/>
    <w:rsid w:val="00F54401"/>
    <w:rsid w:val="00F57152"/>
    <w:rsid w:val="00F74804"/>
    <w:rsid w:val="00F775FA"/>
    <w:rsid w:val="00F83A62"/>
    <w:rsid w:val="00F848A8"/>
    <w:rsid w:val="00F939AA"/>
    <w:rsid w:val="00FA2B74"/>
    <w:rsid w:val="00FA3AB7"/>
    <w:rsid w:val="00FA79DE"/>
    <w:rsid w:val="00FB6435"/>
    <w:rsid w:val="00FB6760"/>
    <w:rsid w:val="00FC0F59"/>
    <w:rsid w:val="00FC62C2"/>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1B6BD4BA-87A8-4CF1-86FA-6C61E43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right="21"/>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181966164">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isk.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me/@Avanka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Avanka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436F0-D145-4D32-AD68-ECDF501C6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27</Pages>
  <Words>9361</Words>
  <Characters>53363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V30</cp:lastModifiedBy>
  <cp:revision>18</cp:revision>
  <cp:lastPrinted>2021-07-12T14:09:00Z</cp:lastPrinted>
  <dcterms:created xsi:type="dcterms:W3CDTF">2023-12-12T08:54:00Z</dcterms:created>
  <dcterms:modified xsi:type="dcterms:W3CDTF">2023-12-15T13:24:00Z</dcterms:modified>
</cp:coreProperties>
</file>