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6919B499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80269">
        <w:rPr>
          <w:rFonts w:ascii="Times New Roman" w:hAnsi="Times New Roman" w:cs="Times New Roman"/>
          <w:sz w:val="28"/>
          <w:szCs w:val="28"/>
        </w:rPr>
        <w:t>о</w:t>
      </w:r>
      <w:r w:rsidR="00080269" w:rsidRPr="00080269">
        <w:rPr>
          <w:rFonts w:ascii="Times New Roman" w:hAnsi="Times New Roman" w:cs="Times New Roman"/>
          <w:sz w:val="28"/>
          <w:szCs w:val="28"/>
        </w:rPr>
        <w:t>казание услуг по добровольному коллективному страхованию физических лиц от несчастных случае</w:t>
      </w:r>
      <w:r w:rsidR="00080269">
        <w:rPr>
          <w:rFonts w:ascii="Times New Roman" w:hAnsi="Times New Roman" w:cs="Times New Roman"/>
          <w:sz w:val="28"/>
          <w:szCs w:val="28"/>
        </w:rPr>
        <w:t>в</w:t>
      </w:r>
      <w:r w:rsidR="00080269" w:rsidRPr="00080269">
        <w:rPr>
          <w:rFonts w:ascii="Times New Roman" w:hAnsi="Times New Roman" w:cs="Times New Roman"/>
          <w:sz w:val="28"/>
          <w:szCs w:val="28"/>
        </w:rPr>
        <w:t xml:space="preserve"> 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88231013"/>
      <w:r w:rsidR="00080269">
        <w:rPr>
          <w:rFonts w:ascii="Times New Roman" w:hAnsi="Times New Roman" w:cs="Times New Roman"/>
          <w:sz w:val="28"/>
          <w:szCs w:val="28"/>
        </w:rPr>
        <w:t xml:space="preserve">нужд </w:t>
      </w:r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170E027B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080269">
        <w:rPr>
          <w:rFonts w:ascii="Times New Roman" w:hAnsi="Times New Roman" w:cs="Times New Roman"/>
          <w:sz w:val="28"/>
          <w:szCs w:val="28"/>
        </w:rPr>
        <w:t>4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611B2DF1" w:rsidR="00B676FE" w:rsidRPr="00C60631" w:rsidRDefault="00080269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3208F08" w14:textId="6ECD4896" w:rsidR="00A47662" w:rsidRDefault="00080269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69">
        <w:rPr>
          <w:rFonts w:ascii="Times New Roman" w:hAnsi="Times New Roman" w:cs="Times New Roman"/>
          <w:sz w:val="28"/>
          <w:szCs w:val="28"/>
        </w:rPr>
        <w:t>Оказание услуг по добровольному коллективному страхованию физических лиц от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662" w:rsidRPr="00A4766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нужд</w:t>
      </w:r>
      <w:r w:rsidR="00A47662" w:rsidRPr="00A47662">
        <w:rPr>
          <w:rFonts w:ascii="Times New Roman" w:hAnsi="Times New Roman" w:cs="Times New Roman"/>
          <w:sz w:val="28"/>
          <w:szCs w:val="28"/>
        </w:rPr>
        <w:t xml:space="preserve"> АНО «Авангард»</w:t>
      </w:r>
      <w:r w:rsidR="00B9628A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5281A725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080269">
        <w:rPr>
          <w:rFonts w:ascii="Times New Roman" w:hAnsi="Times New Roman" w:cs="Times New Roman"/>
          <w:sz w:val="28"/>
          <w:szCs w:val="28"/>
        </w:rPr>
        <w:t>4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63240" w14:textId="77777777" w:rsidR="00080269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1379345"/>
      <w:r w:rsidR="00080269" w:rsidRPr="00080269">
        <w:rPr>
          <w:rFonts w:ascii="Times New Roman" w:hAnsi="Times New Roman"/>
          <w:sz w:val="28"/>
          <w:szCs w:val="28"/>
        </w:rPr>
        <w:t>7 161 530,67 руб.</w:t>
      </w:r>
      <w:bookmarkEnd w:id="1"/>
    </w:p>
    <w:p w14:paraId="4D848A66" w14:textId="49E5D8AD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4D01E956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080269">
        <w:rPr>
          <w:rFonts w:ascii="Times New Roman" w:hAnsi="Times New Roman" w:cs="Times New Roman"/>
          <w:sz w:val="28"/>
          <w:szCs w:val="28"/>
        </w:rPr>
        <w:t>17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080269">
        <w:rPr>
          <w:rFonts w:ascii="Times New Roman" w:hAnsi="Times New Roman" w:cs="Times New Roman"/>
          <w:sz w:val="28"/>
          <w:szCs w:val="28"/>
        </w:rPr>
        <w:t>ноября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A47662">
        <w:rPr>
          <w:rFonts w:ascii="Times New Roman" w:hAnsi="Times New Roman" w:cs="Times New Roman"/>
          <w:sz w:val="28"/>
          <w:szCs w:val="28"/>
        </w:rPr>
        <w:t>15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5553198"/>
      <w:bookmarkStart w:id="3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62041EC6" w:rsidR="00232913" w:rsidRPr="00004CA1" w:rsidRDefault="00080269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0F05EE11" w:rsidR="00232913" w:rsidRPr="00004CA1" w:rsidRDefault="00080269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«Группа Ренессанс Страхование»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48BE5C74" w:rsidR="00232913" w:rsidRPr="00393E17" w:rsidRDefault="00080269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7725497022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115114, г. Москва, Дербеневская набережная, дом 11, этаж 10, пом. 12</w:t>
            </w:r>
          </w:p>
        </w:tc>
      </w:tr>
    </w:tbl>
    <w:bookmarkEnd w:id="2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3EE18006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080269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386E2E89" w:rsidR="00232913" w:rsidRPr="004A7343" w:rsidRDefault="00080269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6 945 450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3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4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14463437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0269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47662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9628A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43</cp:revision>
  <cp:lastPrinted>2020-12-09T13:04:00Z</cp:lastPrinted>
  <dcterms:created xsi:type="dcterms:W3CDTF">2020-10-19T08:27:00Z</dcterms:created>
  <dcterms:modified xsi:type="dcterms:W3CDTF">2023-11-20T10:30:00Z</dcterms:modified>
</cp:coreProperties>
</file>