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06639AFA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F40B2">
        <w:rPr>
          <w:rFonts w:ascii="Times New Roman" w:hAnsi="Times New Roman" w:cs="Times New Roman"/>
          <w:sz w:val="28"/>
          <w:szCs w:val="28"/>
        </w:rPr>
        <w:t>о</w:t>
      </w:r>
      <w:r w:rsidR="002F40B2" w:rsidRPr="002F40B2">
        <w:rPr>
          <w:rFonts w:ascii="Times New Roman" w:hAnsi="Times New Roman" w:cs="Times New Roman"/>
          <w:sz w:val="28"/>
          <w:szCs w:val="28"/>
        </w:rPr>
        <w:t>казание автотранспортных услуг</w:t>
      </w:r>
      <w:r w:rsidR="002F40B2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63450C54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2F40B2">
        <w:rPr>
          <w:rFonts w:ascii="Times New Roman" w:hAnsi="Times New Roman" w:cs="Times New Roman"/>
          <w:sz w:val="28"/>
          <w:szCs w:val="28"/>
        </w:rPr>
        <w:t>6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082A4D4B" w:rsidR="00B676FE" w:rsidRPr="00C60631" w:rsidRDefault="00312615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4B72862A" w:rsidR="001C2A0F" w:rsidRDefault="002F40B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40B2">
        <w:rPr>
          <w:rFonts w:ascii="Times New Roman" w:hAnsi="Times New Roman" w:cs="Times New Roman"/>
          <w:sz w:val="28"/>
          <w:szCs w:val="28"/>
        </w:rPr>
        <w:t>Оказание автотранспортных услуг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0AA18BAC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2F40B2">
        <w:rPr>
          <w:rFonts w:ascii="Times New Roman" w:hAnsi="Times New Roman" w:cs="Times New Roman"/>
          <w:sz w:val="28"/>
          <w:szCs w:val="28"/>
        </w:rPr>
        <w:t>6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73B9423A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2F40B2" w:rsidRPr="002F40B2">
        <w:rPr>
          <w:rFonts w:ascii="Times New Roman" w:hAnsi="Times New Roman"/>
          <w:sz w:val="28"/>
          <w:szCs w:val="28"/>
        </w:rPr>
        <w:t>21 540 333,33</w:t>
      </w:r>
      <w:r w:rsidR="00312615" w:rsidRPr="00312615">
        <w:rPr>
          <w:rFonts w:ascii="Times New Roman" w:hAnsi="Times New Roman"/>
          <w:sz w:val="28"/>
          <w:szCs w:val="28"/>
        </w:rPr>
        <w:t xml:space="preserve">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0B9B4087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312615">
        <w:rPr>
          <w:rFonts w:ascii="Times New Roman" w:hAnsi="Times New Roman" w:cs="Times New Roman"/>
          <w:sz w:val="28"/>
          <w:szCs w:val="28"/>
        </w:rPr>
        <w:t>09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2F40B2">
        <w:rPr>
          <w:rFonts w:ascii="Times New Roman" w:hAnsi="Times New Roman" w:cs="Times New Roman"/>
          <w:sz w:val="28"/>
          <w:szCs w:val="28"/>
        </w:rPr>
        <w:t>3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7B9C699C" w:rsidR="00232913" w:rsidRPr="00004CA1" w:rsidRDefault="002F40B2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2FD52DD0" w:rsidR="00232913" w:rsidRPr="00004CA1" w:rsidRDefault="002F40B2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Машкарина Т.В.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1BADF729" w:rsidR="00232913" w:rsidRPr="00312615" w:rsidRDefault="002F40B2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502400911943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143400, МО, г. Красногорск, ул. Речная, д. 19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60AF67B2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48249015" w:rsidR="00232913" w:rsidRPr="004A7343" w:rsidRDefault="002F40B2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19 457 500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F089" w14:textId="77777777" w:rsidR="00FF1333" w:rsidRDefault="00FF1333" w:rsidP="00B676FE">
      <w:pPr>
        <w:spacing w:after="0" w:line="240" w:lineRule="auto"/>
      </w:pPr>
      <w:r>
        <w:separator/>
      </w:r>
    </w:p>
  </w:endnote>
  <w:endnote w:type="continuationSeparator" w:id="0">
    <w:p w14:paraId="4800B4C1" w14:textId="77777777" w:rsidR="00FF1333" w:rsidRDefault="00FF1333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335CE" w14:textId="77777777" w:rsidR="00FF1333" w:rsidRDefault="00FF1333" w:rsidP="00B676FE">
      <w:pPr>
        <w:spacing w:after="0" w:line="240" w:lineRule="auto"/>
      </w:pPr>
      <w:r>
        <w:separator/>
      </w:r>
    </w:p>
  </w:footnote>
  <w:footnote w:type="continuationSeparator" w:id="0">
    <w:p w14:paraId="042D55B9" w14:textId="77777777" w:rsidR="00FF1333" w:rsidRDefault="00FF1333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52</cp:revision>
  <cp:lastPrinted>2020-12-09T13:04:00Z</cp:lastPrinted>
  <dcterms:created xsi:type="dcterms:W3CDTF">2020-10-19T08:27:00Z</dcterms:created>
  <dcterms:modified xsi:type="dcterms:W3CDTF">2022-12-09T12:42:00Z</dcterms:modified>
</cp:coreProperties>
</file>